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9D" w:rsidRDefault="009E4B6B">
      <w:pPr>
        <w:pStyle w:val="Corpotesto"/>
        <w:spacing w:before="78"/>
        <w:ind w:left="1" w:right="1"/>
        <w:jc w:val="center"/>
      </w:pPr>
      <w:r>
        <w:t>AUTOCERTIFICAZIONE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:rsidR="00B81F9D" w:rsidRDefault="009E4B6B">
      <w:pPr>
        <w:pStyle w:val="Corpotesto"/>
        <w:ind w:left="1" w:right="1"/>
        <w:jc w:val="center"/>
      </w:pPr>
      <w:r>
        <w:t>(Art.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445)</w:t>
      </w:r>
    </w:p>
    <w:p w:rsidR="00B81F9D" w:rsidRDefault="00B81F9D">
      <w:pPr>
        <w:pStyle w:val="Corpotesto"/>
        <w:rPr>
          <w:b w:val="0"/>
          <w:i/>
        </w:rPr>
      </w:pPr>
      <w:bookmarkStart w:id="0" w:name="_GoBack"/>
      <w:bookmarkEnd w:id="0"/>
    </w:p>
    <w:p w:rsidR="00B81F9D" w:rsidRDefault="009E4B6B">
      <w:pPr>
        <w:tabs>
          <w:tab w:val="left" w:leader="dot" w:pos="612"/>
          <w:tab w:val="left" w:pos="9565"/>
        </w:tabs>
        <w:ind w:left="1"/>
      </w:pPr>
      <w:r>
        <w:rPr>
          <w:spacing w:val="-4"/>
        </w:rPr>
        <w:t>….l.</w:t>
      </w:r>
      <w:r>
        <w:tab/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B81F9D" w:rsidRDefault="00B81F9D">
      <w:pPr>
        <w:pStyle w:val="Corpotesto"/>
        <w:rPr>
          <w:b w:val="0"/>
        </w:rPr>
      </w:pPr>
    </w:p>
    <w:p w:rsidR="00B81F9D" w:rsidRDefault="009E4B6B">
      <w:pPr>
        <w:tabs>
          <w:tab w:val="left" w:pos="3832"/>
          <w:tab w:val="left" w:pos="5171"/>
          <w:tab w:val="left" w:pos="9529"/>
        </w:tabs>
        <w:ind w:left="1"/>
      </w:pPr>
      <w:proofErr w:type="spellStart"/>
      <w:r>
        <w:t>nat</w:t>
      </w:r>
      <w:proofErr w:type="spellEnd"/>
      <w:r>
        <w:t xml:space="preserve">…. a </w:t>
      </w:r>
      <w:r>
        <w:rPr>
          <w:u w:val="single"/>
        </w:rPr>
        <w:tab/>
      </w:r>
      <w:r>
        <w:t xml:space="preserve">, </w:t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  <w:r>
        <w:rPr>
          <w:spacing w:val="-10"/>
        </w:rPr>
        <w:t>,</w:t>
      </w:r>
    </w:p>
    <w:p w:rsidR="00B81F9D" w:rsidRDefault="00B81F9D">
      <w:pPr>
        <w:pStyle w:val="Corpotesto"/>
        <w:rPr>
          <w:b w:val="0"/>
        </w:rPr>
      </w:pPr>
    </w:p>
    <w:p w:rsidR="00B81F9D" w:rsidRDefault="009E4B6B">
      <w:pPr>
        <w:tabs>
          <w:tab w:val="left" w:pos="3877"/>
          <w:tab w:val="left" w:pos="4711"/>
          <w:tab w:val="left" w:pos="9606"/>
        </w:tabs>
        <w:spacing w:before="1"/>
        <w:ind w:left="1"/>
      </w:pPr>
      <w:r>
        <w:t xml:space="preserve">residente in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, Via/Piazza </w:t>
      </w:r>
      <w:r>
        <w:rPr>
          <w:u w:val="single"/>
        </w:rPr>
        <w:tab/>
      </w:r>
    </w:p>
    <w:p w:rsidR="00B81F9D" w:rsidRDefault="009E4B6B">
      <w:pPr>
        <w:tabs>
          <w:tab w:val="left" w:pos="8520"/>
          <w:tab w:val="left" w:pos="9570"/>
        </w:tabs>
        <w:spacing w:before="253"/>
        <w:ind w:left="1"/>
      </w:pP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10"/>
        </w:rPr>
        <w:t>,</w:t>
      </w:r>
    </w:p>
    <w:p w:rsidR="00B81F9D" w:rsidRDefault="009E4B6B">
      <w:pPr>
        <w:tabs>
          <w:tab w:val="left" w:pos="9578"/>
        </w:tabs>
        <w:spacing w:before="253"/>
        <w:ind w:left="1"/>
      </w:pPr>
      <w:r>
        <w:t xml:space="preserve">in qualità di </w:t>
      </w:r>
      <w:r>
        <w:rPr>
          <w:u w:val="single"/>
        </w:rPr>
        <w:tab/>
      </w:r>
      <w:r>
        <w:rPr>
          <w:spacing w:val="-10"/>
        </w:rPr>
        <w:t>,</w:t>
      </w:r>
    </w:p>
    <w:p w:rsidR="00B81F9D" w:rsidRDefault="009E4B6B">
      <w:pPr>
        <w:spacing w:before="253"/>
        <w:ind w:left="1"/>
      </w:pP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chiunque</w:t>
      </w:r>
      <w:r>
        <w:rPr>
          <w:spacing w:val="27"/>
        </w:rPr>
        <w:t xml:space="preserve"> </w:t>
      </w:r>
      <w:r>
        <w:t>rilascia</w:t>
      </w:r>
      <w:r>
        <w:rPr>
          <w:spacing w:val="27"/>
        </w:rPr>
        <w:t xml:space="preserve"> </w:t>
      </w:r>
      <w:r>
        <w:t>dichiarazioni</w:t>
      </w:r>
      <w:r>
        <w:rPr>
          <w:spacing w:val="27"/>
        </w:rPr>
        <w:t xml:space="preserve"> </w:t>
      </w:r>
      <w:r>
        <w:t>mendaci</w:t>
      </w:r>
      <w:r>
        <w:rPr>
          <w:spacing w:val="27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punito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codice</w:t>
      </w:r>
      <w:r>
        <w:rPr>
          <w:spacing w:val="27"/>
        </w:rPr>
        <w:t xml:space="preserve"> </w:t>
      </w:r>
      <w:r>
        <w:t>penale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leggi speciali in materia,</w:t>
      </w:r>
    </w:p>
    <w:p w:rsidR="00B81F9D" w:rsidRDefault="009E4B6B">
      <w:pPr>
        <w:pStyle w:val="Corpotesto"/>
        <w:ind w:right="1"/>
        <w:jc w:val="center"/>
      </w:pPr>
      <w:r>
        <w:rPr>
          <w:spacing w:val="-2"/>
        </w:rPr>
        <w:t>DICHIARA</w:t>
      </w:r>
    </w:p>
    <w:p w:rsidR="00B81F9D" w:rsidRDefault="009E4B6B">
      <w:pPr>
        <w:pStyle w:val="Paragrafoelenco"/>
        <w:numPr>
          <w:ilvl w:val="0"/>
          <w:numId w:val="3"/>
        </w:numPr>
        <w:tabs>
          <w:tab w:val="left" w:pos="427"/>
        </w:tabs>
        <w:spacing w:before="1"/>
        <w:rPr>
          <w:b/>
        </w:rPr>
      </w:pP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AVERE</w:t>
      </w:r>
      <w:r>
        <w:rPr>
          <w:b/>
          <w:spacing w:val="-4"/>
        </w:rPr>
        <w:t xml:space="preserve"> </w:t>
      </w:r>
      <w:r>
        <w:rPr>
          <w:b/>
        </w:rPr>
        <w:t>condanne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taluno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reati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agli</w:t>
      </w:r>
      <w:r>
        <w:rPr>
          <w:b/>
          <w:spacing w:val="-4"/>
        </w:rPr>
        <w:t xml:space="preserve"> </w:t>
      </w:r>
      <w:r>
        <w:rPr>
          <w:b/>
        </w:rPr>
        <w:t>articoli</w:t>
      </w:r>
      <w:r>
        <w:rPr>
          <w:b/>
          <w:spacing w:val="-4"/>
        </w:rPr>
        <w:t xml:space="preserve"> </w:t>
      </w:r>
      <w:r>
        <w:rPr>
          <w:b/>
        </w:rPr>
        <w:t>600-bis,</w:t>
      </w:r>
      <w:r>
        <w:rPr>
          <w:b/>
          <w:spacing w:val="-4"/>
        </w:rPr>
        <w:t xml:space="preserve"> </w:t>
      </w:r>
      <w:r>
        <w:rPr>
          <w:b/>
        </w:rPr>
        <w:t>600-ter,</w:t>
      </w:r>
      <w:r>
        <w:rPr>
          <w:b/>
          <w:spacing w:val="-4"/>
        </w:rPr>
        <w:t xml:space="preserve"> </w:t>
      </w:r>
      <w:r>
        <w:rPr>
          <w:b/>
        </w:rPr>
        <w:t>600-quater,</w:t>
      </w:r>
      <w:r>
        <w:rPr>
          <w:b/>
          <w:spacing w:val="-3"/>
        </w:rPr>
        <w:t xml:space="preserve"> </w:t>
      </w:r>
      <w:r>
        <w:rPr>
          <w:b/>
        </w:rPr>
        <w:t xml:space="preserve">600- </w:t>
      </w:r>
      <w:proofErr w:type="spellStart"/>
      <w:r>
        <w:rPr>
          <w:b/>
        </w:rPr>
        <w:t>quinquies</w:t>
      </w:r>
      <w:proofErr w:type="spellEnd"/>
      <w:r>
        <w:rPr>
          <w:b/>
        </w:rPr>
        <w:t xml:space="preserve"> e 609-undecies del codice penale;</w:t>
      </w:r>
    </w:p>
    <w:p w:rsidR="00B81F9D" w:rsidRDefault="009E4B6B">
      <w:pPr>
        <w:pStyle w:val="Paragrafoelenco"/>
        <w:numPr>
          <w:ilvl w:val="0"/>
          <w:numId w:val="3"/>
        </w:numPr>
        <w:tabs>
          <w:tab w:val="left" w:pos="427"/>
        </w:tabs>
        <w:spacing w:before="138"/>
        <w:rPr>
          <w:b/>
        </w:rPr>
      </w:pPr>
      <w:r>
        <w:rPr>
          <w:b/>
        </w:rPr>
        <w:t xml:space="preserve">di NON ESSERE destinatario di sanzioni </w:t>
      </w:r>
      <w:proofErr w:type="spellStart"/>
      <w:r>
        <w:rPr>
          <w:b/>
        </w:rPr>
        <w:t>interdittive</w:t>
      </w:r>
      <w:proofErr w:type="spellEnd"/>
      <w:r>
        <w:rPr>
          <w:b/>
        </w:rPr>
        <w:t xml:space="preserve"> all'esercizio di attività che comportino contatti diretti e regolari con minori;</w:t>
      </w:r>
    </w:p>
    <w:p w:rsidR="00B81F9D" w:rsidRDefault="009E4B6B">
      <w:pPr>
        <w:pStyle w:val="Paragrafoelenco"/>
        <w:numPr>
          <w:ilvl w:val="0"/>
          <w:numId w:val="3"/>
        </w:numPr>
        <w:tabs>
          <w:tab w:val="left" w:pos="427"/>
        </w:tabs>
        <w:spacing w:before="139"/>
        <w:rPr>
          <w:b/>
        </w:rPr>
      </w:pPr>
      <w:r>
        <w:rPr>
          <w:b/>
        </w:rPr>
        <w:t>di NON ESSERE a conoscenza di avere procedimenti penali a proprio carico, in relazione ai reati di cui agli articoli 600-bis, 600-ter, 600-quater, 600-quinquies e 609-undecies del codice penale e/o a</w:t>
      </w:r>
      <w:r>
        <w:rPr>
          <w:b/>
          <w:spacing w:val="-2"/>
        </w:rPr>
        <w:t xml:space="preserve"> </w:t>
      </w:r>
      <w:r>
        <w:rPr>
          <w:b/>
        </w:rPr>
        <w:t>sanzioni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interdittive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all'esercizio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attività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comportino</w:t>
      </w:r>
      <w:r>
        <w:rPr>
          <w:b/>
          <w:spacing w:val="-2"/>
        </w:rPr>
        <w:t xml:space="preserve"> </w:t>
      </w:r>
      <w:r>
        <w:rPr>
          <w:b/>
        </w:rPr>
        <w:t>contatti</w:t>
      </w:r>
      <w:r>
        <w:rPr>
          <w:b/>
          <w:spacing w:val="-2"/>
        </w:rPr>
        <w:t xml:space="preserve"> </w:t>
      </w:r>
      <w:r>
        <w:rPr>
          <w:b/>
        </w:rPr>
        <w:t>diretti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regolari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minori;</w:t>
      </w:r>
    </w:p>
    <w:p w:rsidR="00B81F9D" w:rsidRDefault="009E4B6B">
      <w:pPr>
        <w:pStyle w:val="Paragrafoelenco"/>
        <w:numPr>
          <w:ilvl w:val="0"/>
          <w:numId w:val="2"/>
        </w:numPr>
        <w:tabs>
          <w:tab w:val="left" w:pos="427"/>
        </w:tabs>
        <w:spacing w:before="151"/>
        <w:rPr>
          <w:b/>
        </w:rPr>
      </w:pPr>
      <w:r>
        <w:rPr>
          <w:b/>
        </w:rPr>
        <w:t xml:space="preserve">di non essere a conoscenza dell'esistenza di tali reati nei confronti del personale coinvolto nelle attività del progetto presentato nell’ambito dell’Avviso Pubblico </w:t>
      </w:r>
      <w:r>
        <w:rPr>
          <w:i/>
          <w:sz w:val="24"/>
        </w:rPr>
        <w:t xml:space="preserve">“Finanziamento centri estivi, servizi socio-educativi e centri con funzione educativa e ricreativa destinati ai minori di 0/17 </w:t>
      </w:r>
      <w:r>
        <w:rPr>
          <w:i/>
          <w:spacing w:val="-2"/>
          <w:sz w:val="24"/>
        </w:rPr>
        <w:t>anni”</w:t>
      </w:r>
      <w:r>
        <w:rPr>
          <w:b/>
          <w:spacing w:val="-2"/>
        </w:rPr>
        <w:t>;</w:t>
      </w:r>
    </w:p>
    <w:p w:rsidR="00B81F9D" w:rsidRDefault="00B81F9D">
      <w:pPr>
        <w:pStyle w:val="Corpotesto"/>
        <w:spacing w:before="159"/>
      </w:pPr>
    </w:p>
    <w:p w:rsidR="00B81F9D" w:rsidRDefault="009E4B6B">
      <w:pPr>
        <w:pStyle w:val="Corpotesto"/>
        <w:ind w:left="1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DICHIARA,</w:t>
      </w:r>
      <w:r>
        <w:rPr>
          <w:spacing w:val="-2"/>
        </w:rPr>
        <w:t xml:space="preserve"> altresì,</w:t>
      </w:r>
    </w:p>
    <w:p w:rsidR="00B81F9D" w:rsidRDefault="009E4B6B">
      <w:pPr>
        <w:pStyle w:val="Paragrafoelenco"/>
        <w:numPr>
          <w:ilvl w:val="0"/>
          <w:numId w:val="1"/>
        </w:numPr>
        <w:tabs>
          <w:tab w:val="left" w:pos="142"/>
        </w:tabs>
        <w:spacing w:before="238"/>
        <w:ind w:left="142" w:right="117"/>
      </w:pPr>
      <w:r>
        <w:t>di essere a conoscenza del fatto che il Comune di Monteroni di Lecce potrà effettuare controlli a</w:t>
      </w:r>
      <w:r>
        <w:rPr>
          <w:spacing w:val="40"/>
        </w:rPr>
        <w:t xml:space="preserve"> </w:t>
      </w:r>
      <w:r>
        <w:t>campione per la verifica delle autocertificazioni presentate e potrà incorrere nelle sanzioni del codice penale e dalle leggi specifiche in materia;</w:t>
      </w:r>
    </w:p>
    <w:p w:rsidR="00B81F9D" w:rsidRDefault="009E4B6B">
      <w:pPr>
        <w:pStyle w:val="Titolo1"/>
        <w:numPr>
          <w:ilvl w:val="0"/>
          <w:numId w:val="1"/>
        </w:numPr>
        <w:tabs>
          <w:tab w:val="left" w:pos="142"/>
        </w:tabs>
        <w:ind w:left="142" w:right="117"/>
        <w:jc w:val="both"/>
      </w:pPr>
      <w:r>
        <w:t>di</w:t>
      </w:r>
      <w:r>
        <w:rPr>
          <w:spacing w:val="-1"/>
        </w:rPr>
        <w:t xml:space="preserve"> </w:t>
      </w:r>
      <w:r>
        <w:t>essere a</w:t>
      </w:r>
      <w:r>
        <w:rPr>
          <w:spacing w:val="-1"/>
        </w:rPr>
        <w:t xml:space="preserve"> </w:t>
      </w:r>
      <w:r>
        <w:t>conoscenza che, ai sensi</w:t>
      </w:r>
      <w:r>
        <w:rPr>
          <w:spacing w:val="-1"/>
        </w:rPr>
        <w:t xml:space="preserve"> </w:t>
      </w:r>
      <w:r>
        <w:t>del Regolamento generale sulla protezione</w:t>
      </w:r>
      <w:r>
        <w:rPr>
          <w:spacing w:val="-1"/>
        </w:rPr>
        <w:t xml:space="preserve"> </w:t>
      </w:r>
      <w:r>
        <w:t>dei dati (UE) 679/2016</w:t>
      </w:r>
      <w:r>
        <w:rPr>
          <w:spacing w:val="40"/>
        </w:rPr>
        <w:t xml:space="preserve"> </w:t>
      </w:r>
      <w:r>
        <w:t>ed</w:t>
      </w:r>
      <w:r>
        <w:rPr>
          <w:spacing w:val="80"/>
        </w:rPr>
        <w:t xml:space="preserve"> </w:t>
      </w:r>
      <w:r>
        <w:t>in ossequio alla normativa vigente in materia di Privacy, i dati forniti saranno trattati dal Comune di Monteroni di Lecce esclusivamente nell’ambito della presente procedura e saranno oggetto di trattamento</w:t>
      </w:r>
      <w:r>
        <w:rPr>
          <w:spacing w:val="40"/>
        </w:rPr>
        <w:t xml:space="preserve"> </w:t>
      </w:r>
      <w:r>
        <w:t>mediante strumenti, anche informatici, idonei a garantire la sicurezza e la riservatezza, esclusivamente nell’ambito del procedimento per il quale la presente dichiarazione viene resa, limitatamente e per il tempo necessario ai relativi adempimenti.</w:t>
      </w:r>
    </w:p>
    <w:p w:rsidR="00A01917" w:rsidRDefault="00A01917">
      <w:pPr>
        <w:pStyle w:val="Corpotesto"/>
        <w:spacing w:before="236"/>
        <w:ind w:left="1"/>
      </w:pPr>
      <w:r>
        <w:t>Si allega copia documento di identità.</w:t>
      </w:r>
    </w:p>
    <w:p w:rsidR="00B81F9D" w:rsidRDefault="009E4B6B">
      <w:pPr>
        <w:pStyle w:val="Titolo1"/>
        <w:tabs>
          <w:tab w:val="left" w:pos="4009"/>
        </w:tabs>
        <w:spacing w:before="203"/>
      </w:pPr>
      <w:r>
        <w:t xml:space="preserve">Luogo e data </w:t>
      </w:r>
      <w:r>
        <w:rPr>
          <w:u w:val="single"/>
        </w:rPr>
        <w:tab/>
      </w:r>
    </w:p>
    <w:p w:rsidR="00B81F9D" w:rsidRDefault="009E4B6B">
      <w:pPr>
        <w:tabs>
          <w:tab w:val="left" w:pos="9509"/>
        </w:tabs>
        <w:spacing w:line="276" w:lineRule="exact"/>
        <w:ind w:left="4980"/>
        <w:rPr>
          <w:sz w:val="24"/>
        </w:rPr>
      </w:pPr>
      <w:r>
        <w:rPr>
          <w:sz w:val="24"/>
        </w:rPr>
        <w:t xml:space="preserve">Firma </w:t>
      </w:r>
      <w:r>
        <w:rPr>
          <w:sz w:val="24"/>
          <w:u w:val="single"/>
        </w:rPr>
        <w:tab/>
      </w:r>
    </w:p>
    <w:p w:rsidR="00B81F9D" w:rsidRDefault="009E4B6B">
      <w:pPr>
        <w:ind w:left="6656"/>
        <w:rPr>
          <w:i/>
        </w:rPr>
      </w:pPr>
      <w:r>
        <w:rPr>
          <w:i/>
          <w:spacing w:val="-2"/>
        </w:rPr>
        <w:t>(Leggibile)</w:t>
      </w:r>
    </w:p>
    <w:sectPr w:rsidR="00B81F9D">
      <w:type w:val="continuous"/>
      <w:pgSz w:w="11910" w:h="16840"/>
      <w:pgMar w:top="13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A47"/>
    <w:multiLevelType w:val="hybridMultilevel"/>
    <w:tmpl w:val="7A30EF8A"/>
    <w:lvl w:ilvl="0" w:tplc="03F2B232">
      <w:numFmt w:val="bullet"/>
      <w:lvlText w:val="•"/>
      <w:lvlJc w:val="left"/>
      <w:pPr>
        <w:ind w:left="427" w:hanging="284"/>
      </w:pPr>
      <w:rPr>
        <w:rFonts w:ascii="Cambria" w:eastAsia="Cambria" w:hAnsi="Cambria" w:cs="Cambria" w:hint="default"/>
        <w:b/>
        <w:bCs/>
        <w:i w:val="0"/>
        <w:iCs w:val="0"/>
        <w:spacing w:val="0"/>
        <w:w w:val="103"/>
        <w:sz w:val="22"/>
        <w:szCs w:val="22"/>
        <w:lang w:val="it-IT" w:eastAsia="en-US" w:bidi="ar-SA"/>
      </w:rPr>
    </w:lvl>
    <w:lvl w:ilvl="1" w:tplc="B040F44E">
      <w:numFmt w:val="bullet"/>
      <w:lvlText w:val="•"/>
      <w:lvlJc w:val="left"/>
      <w:pPr>
        <w:ind w:left="1342" w:hanging="284"/>
      </w:pPr>
      <w:rPr>
        <w:rFonts w:hint="default"/>
        <w:lang w:val="it-IT" w:eastAsia="en-US" w:bidi="ar-SA"/>
      </w:rPr>
    </w:lvl>
    <w:lvl w:ilvl="2" w:tplc="106EADFC">
      <w:numFmt w:val="bullet"/>
      <w:lvlText w:val="•"/>
      <w:lvlJc w:val="left"/>
      <w:pPr>
        <w:ind w:left="2264" w:hanging="284"/>
      </w:pPr>
      <w:rPr>
        <w:rFonts w:hint="default"/>
        <w:lang w:val="it-IT" w:eastAsia="en-US" w:bidi="ar-SA"/>
      </w:rPr>
    </w:lvl>
    <w:lvl w:ilvl="3" w:tplc="1246817C">
      <w:numFmt w:val="bullet"/>
      <w:lvlText w:val="•"/>
      <w:lvlJc w:val="left"/>
      <w:pPr>
        <w:ind w:left="3186" w:hanging="284"/>
      </w:pPr>
      <w:rPr>
        <w:rFonts w:hint="default"/>
        <w:lang w:val="it-IT" w:eastAsia="en-US" w:bidi="ar-SA"/>
      </w:rPr>
    </w:lvl>
    <w:lvl w:ilvl="4" w:tplc="17A4432C">
      <w:numFmt w:val="bullet"/>
      <w:lvlText w:val="•"/>
      <w:lvlJc w:val="left"/>
      <w:pPr>
        <w:ind w:left="4108" w:hanging="284"/>
      </w:pPr>
      <w:rPr>
        <w:rFonts w:hint="default"/>
        <w:lang w:val="it-IT" w:eastAsia="en-US" w:bidi="ar-SA"/>
      </w:rPr>
    </w:lvl>
    <w:lvl w:ilvl="5" w:tplc="68089484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6" w:tplc="F766CCB6">
      <w:numFmt w:val="bullet"/>
      <w:lvlText w:val="•"/>
      <w:lvlJc w:val="left"/>
      <w:pPr>
        <w:ind w:left="5952" w:hanging="284"/>
      </w:pPr>
      <w:rPr>
        <w:rFonts w:hint="default"/>
        <w:lang w:val="it-IT" w:eastAsia="en-US" w:bidi="ar-SA"/>
      </w:rPr>
    </w:lvl>
    <w:lvl w:ilvl="7" w:tplc="FF644FDE">
      <w:numFmt w:val="bullet"/>
      <w:lvlText w:val="•"/>
      <w:lvlJc w:val="left"/>
      <w:pPr>
        <w:ind w:left="6874" w:hanging="284"/>
      </w:pPr>
      <w:rPr>
        <w:rFonts w:hint="default"/>
        <w:lang w:val="it-IT" w:eastAsia="en-US" w:bidi="ar-SA"/>
      </w:rPr>
    </w:lvl>
    <w:lvl w:ilvl="8" w:tplc="833C2C08">
      <w:numFmt w:val="bullet"/>
      <w:lvlText w:val="•"/>
      <w:lvlJc w:val="left"/>
      <w:pPr>
        <w:ind w:left="7796" w:hanging="284"/>
      </w:pPr>
      <w:rPr>
        <w:rFonts w:hint="default"/>
        <w:lang w:val="it-IT" w:eastAsia="en-US" w:bidi="ar-SA"/>
      </w:rPr>
    </w:lvl>
  </w:abstractNum>
  <w:abstractNum w:abstractNumId="1">
    <w:nsid w:val="2D282311"/>
    <w:multiLevelType w:val="hybridMultilevel"/>
    <w:tmpl w:val="07247330"/>
    <w:lvl w:ilvl="0" w:tplc="5DBC8E62">
      <w:numFmt w:val="bullet"/>
      <w:lvlText w:val="-"/>
      <w:lvlJc w:val="left"/>
      <w:pPr>
        <w:ind w:left="143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D725EAE">
      <w:numFmt w:val="bullet"/>
      <w:lvlText w:val="•"/>
      <w:lvlJc w:val="left"/>
      <w:pPr>
        <w:ind w:left="1090" w:hanging="142"/>
      </w:pPr>
      <w:rPr>
        <w:rFonts w:hint="default"/>
        <w:lang w:val="it-IT" w:eastAsia="en-US" w:bidi="ar-SA"/>
      </w:rPr>
    </w:lvl>
    <w:lvl w:ilvl="2" w:tplc="A094C4A4">
      <w:numFmt w:val="bullet"/>
      <w:lvlText w:val="•"/>
      <w:lvlJc w:val="left"/>
      <w:pPr>
        <w:ind w:left="2040" w:hanging="142"/>
      </w:pPr>
      <w:rPr>
        <w:rFonts w:hint="default"/>
        <w:lang w:val="it-IT" w:eastAsia="en-US" w:bidi="ar-SA"/>
      </w:rPr>
    </w:lvl>
    <w:lvl w:ilvl="3" w:tplc="72FEF33C">
      <w:numFmt w:val="bullet"/>
      <w:lvlText w:val="•"/>
      <w:lvlJc w:val="left"/>
      <w:pPr>
        <w:ind w:left="2990" w:hanging="142"/>
      </w:pPr>
      <w:rPr>
        <w:rFonts w:hint="default"/>
        <w:lang w:val="it-IT" w:eastAsia="en-US" w:bidi="ar-SA"/>
      </w:rPr>
    </w:lvl>
    <w:lvl w:ilvl="4" w:tplc="05FE2DB2">
      <w:numFmt w:val="bullet"/>
      <w:lvlText w:val="•"/>
      <w:lvlJc w:val="left"/>
      <w:pPr>
        <w:ind w:left="3940" w:hanging="142"/>
      </w:pPr>
      <w:rPr>
        <w:rFonts w:hint="default"/>
        <w:lang w:val="it-IT" w:eastAsia="en-US" w:bidi="ar-SA"/>
      </w:rPr>
    </w:lvl>
    <w:lvl w:ilvl="5" w:tplc="616276EE">
      <w:numFmt w:val="bullet"/>
      <w:lvlText w:val="•"/>
      <w:lvlJc w:val="left"/>
      <w:pPr>
        <w:ind w:left="4890" w:hanging="142"/>
      </w:pPr>
      <w:rPr>
        <w:rFonts w:hint="default"/>
        <w:lang w:val="it-IT" w:eastAsia="en-US" w:bidi="ar-SA"/>
      </w:rPr>
    </w:lvl>
    <w:lvl w:ilvl="6" w:tplc="1FA67420">
      <w:numFmt w:val="bullet"/>
      <w:lvlText w:val="•"/>
      <w:lvlJc w:val="left"/>
      <w:pPr>
        <w:ind w:left="5840" w:hanging="142"/>
      </w:pPr>
      <w:rPr>
        <w:rFonts w:hint="default"/>
        <w:lang w:val="it-IT" w:eastAsia="en-US" w:bidi="ar-SA"/>
      </w:rPr>
    </w:lvl>
    <w:lvl w:ilvl="7" w:tplc="77A8C3C8">
      <w:numFmt w:val="bullet"/>
      <w:lvlText w:val="•"/>
      <w:lvlJc w:val="left"/>
      <w:pPr>
        <w:ind w:left="6790" w:hanging="142"/>
      </w:pPr>
      <w:rPr>
        <w:rFonts w:hint="default"/>
        <w:lang w:val="it-IT" w:eastAsia="en-US" w:bidi="ar-SA"/>
      </w:rPr>
    </w:lvl>
    <w:lvl w:ilvl="8" w:tplc="52B42E14">
      <w:numFmt w:val="bullet"/>
      <w:lvlText w:val="•"/>
      <w:lvlJc w:val="left"/>
      <w:pPr>
        <w:ind w:left="7740" w:hanging="142"/>
      </w:pPr>
      <w:rPr>
        <w:rFonts w:hint="default"/>
        <w:lang w:val="it-IT" w:eastAsia="en-US" w:bidi="ar-SA"/>
      </w:rPr>
    </w:lvl>
  </w:abstractNum>
  <w:abstractNum w:abstractNumId="2">
    <w:nsid w:val="5C324124"/>
    <w:multiLevelType w:val="hybridMultilevel"/>
    <w:tmpl w:val="69B834FC"/>
    <w:lvl w:ilvl="0" w:tplc="0B286C4C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1EE182">
      <w:numFmt w:val="bullet"/>
      <w:lvlText w:val="•"/>
      <w:lvlJc w:val="left"/>
      <w:pPr>
        <w:ind w:left="1342" w:hanging="284"/>
      </w:pPr>
      <w:rPr>
        <w:rFonts w:hint="default"/>
        <w:lang w:val="it-IT" w:eastAsia="en-US" w:bidi="ar-SA"/>
      </w:rPr>
    </w:lvl>
    <w:lvl w:ilvl="2" w:tplc="CE1C9AFA">
      <w:numFmt w:val="bullet"/>
      <w:lvlText w:val="•"/>
      <w:lvlJc w:val="left"/>
      <w:pPr>
        <w:ind w:left="2264" w:hanging="284"/>
      </w:pPr>
      <w:rPr>
        <w:rFonts w:hint="default"/>
        <w:lang w:val="it-IT" w:eastAsia="en-US" w:bidi="ar-SA"/>
      </w:rPr>
    </w:lvl>
    <w:lvl w:ilvl="3" w:tplc="F1644D22">
      <w:numFmt w:val="bullet"/>
      <w:lvlText w:val="•"/>
      <w:lvlJc w:val="left"/>
      <w:pPr>
        <w:ind w:left="3186" w:hanging="284"/>
      </w:pPr>
      <w:rPr>
        <w:rFonts w:hint="default"/>
        <w:lang w:val="it-IT" w:eastAsia="en-US" w:bidi="ar-SA"/>
      </w:rPr>
    </w:lvl>
    <w:lvl w:ilvl="4" w:tplc="A3044F74">
      <w:numFmt w:val="bullet"/>
      <w:lvlText w:val="•"/>
      <w:lvlJc w:val="left"/>
      <w:pPr>
        <w:ind w:left="4108" w:hanging="284"/>
      </w:pPr>
      <w:rPr>
        <w:rFonts w:hint="default"/>
        <w:lang w:val="it-IT" w:eastAsia="en-US" w:bidi="ar-SA"/>
      </w:rPr>
    </w:lvl>
    <w:lvl w:ilvl="5" w:tplc="AF92E144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6" w:tplc="6826EF60">
      <w:numFmt w:val="bullet"/>
      <w:lvlText w:val="•"/>
      <w:lvlJc w:val="left"/>
      <w:pPr>
        <w:ind w:left="5952" w:hanging="284"/>
      </w:pPr>
      <w:rPr>
        <w:rFonts w:hint="default"/>
        <w:lang w:val="it-IT" w:eastAsia="en-US" w:bidi="ar-SA"/>
      </w:rPr>
    </w:lvl>
    <w:lvl w:ilvl="7" w:tplc="ECB809B8">
      <w:numFmt w:val="bullet"/>
      <w:lvlText w:val="•"/>
      <w:lvlJc w:val="left"/>
      <w:pPr>
        <w:ind w:left="6874" w:hanging="284"/>
      </w:pPr>
      <w:rPr>
        <w:rFonts w:hint="default"/>
        <w:lang w:val="it-IT" w:eastAsia="en-US" w:bidi="ar-SA"/>
      </w:rPr>
    </w:lvl>
    <w:lvl w:ilvl="8" w:tplc="3A0A0778">
      <w:numFmt w:val="bullet"/>
      <w:lvlText w:val="•"/>
      <w:lvlJc w:val="left"/>
      <w:pPr>
        <w:ind w:left="7796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81F9D"/>
    <w:rsid w:val="001D78C8"/>
    <w:rsid w:val="009E4B6B"/>
    <w:rsid w:val="00A01917"/>
    <w:rsid w:val="00B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427" w:right="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427" w:right="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Serio</dc:creator>
  <cp:lastModifiedBy>Gabriele Ingrosso</cp:lastModifiedBy>
  <cp:revision>4</cp:revision>
  <dcterms:created xsi:type="dcterms:W3CDTF">2025-09-12T09:36:00Z</dcterms:created>
  <dcterms:modified xsi:type="dcterms:W3CDTF">2025-09-18T09:14:00Z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Developer Express Inc. DXperience (tm) v20.2.3</vt:lpwstr>
  </property>
</Properties>
</file>