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38" w:rsidRDefault="00D5330B">
      <w:pPr>
        <w:spacing w:before="66"/>
        <w:ind w:left="140"/>
        <w:rPr>
          <w:b/>
          <w:i/>
          <w:sz w:val="20"/>
        </w:rPr>
      </w:pPr>
      <w:r>
        <w:rPr>
          <w:b/>
          <w:i/>
          <w:sz w:val="20"/>
        </w:rPr>
        <w:t>Modello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Domanda</w:t>
      </w:r>
    </w:p>
    <w:p w:rsidR="00185C38" w:rsidRDefault="00D5330B">
      <w:pPr>
        <w:spacing w:before="66"/>
        <w:rPr>
          <w:b/>
          <w:i/>
          <w:sz w:val="20"/>
        </w:rPr>
      </w:pPr>
      <w:r>
        <w:br w:type="column"/>
      </w:r>
    </w:p>
    <w:p w:rsidR="00185C38" w:rsidRDefault="00D5330B">
      <w:pPr>
        <w:spacing w:before="1" w:line="480" w:lineRule="auto"/>
        <w:ind w:left="140" w:right="140" w:firstLine="1735"/>
        <w:rPr>
          <w:b/>
          <w:i/>
          <w:sz w:val="20"/>
        </w:rPr>
      </w:pPr>
      <w:r>
        <w:rPr>
          <w:b/>
          <w:i/>
          <w:sz w:val="20"/>
        </w:rPr>
        <w:t>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Comune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Monteroni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Lecce </w:t>
      </w:r>
      <w:hyperlink r:id="rId6">
        <w:r>
          <w:rPr>
            <w:b/>
            <w:i/>
            <w:color w:val="0000FF"/>
            <w:spacing w:val="-2"/>
            <w:sz w:val="20"/>
            <w:u w:val="single" w:color="0000FF"/>
          </w:rPr>
          <w:t>serviziculturali.comune.monteroni@pec.rupar.puglia.it</w:t>
        </w:r>
      </w:hyperlink>
    </w:p>
    <w:p w:rsidR="00185C38" w:rsidRDefault="00185C38">
      <w:pPr>
        <w:spacing w:line="480" w:lineRule="auto"/>
        <w:rPr>
          <w:b/>
          <w:i/>
          <w:sz w:val="20"/>
        </w:rPr>
        <w:sectPr w:rsidR="00185C38">
          <w:type w:val="continuous"/>
          <w:pgSz w:w="11910" w:h="16840"/>
          <w:pgMar w:top="1560" w:right="992" w:bottom="280" w:left="992" w:header="720" w:footer="720" w:gutter="0"/>
          <w:cols w:num="2" w:space="720" w:equalWidth="0">
            <w:col w:w="1927" w:space="3172"/>
            <w:col w:w="4827"/>
          </w:cols>
        </w:sectPr>
      </w:pPr>
    </w:p>
    <w:p w:rsidR="00185C38" w:rsidRDefault="00185C38">
      <w:pPr>
        <w:pStyle w:val="Corpotesto"/>
        <w:spacing w:before="233"/>
        <w:rPr>
          <w:b/>
          <w:i/>
          <w:sz w:val="24"/>
        </w:rPr>
      </w:pPr>
    </w:p>
    <w:p w:rsidR="00185C38" w:rsidRDefault="00D5330B">
      <w:pPr>
        <w:pStyle w:val="Titolo"/>
      </w:pP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“Finanziamento</w:t>
      </w:r>
      <w:r>
        <w:rPr>
          <w:spacing w:val="-4"/>
        </w:rPr>
        <w:t xml:space="preserve"> </w:t>
      </w:r>
      <w:r>
        <w:t>centri</w:t>
      </w:r>
      <w:r>
        <w:rPr>
          <w:spacing w:val="-4"/>
        </w:rPr>
        <w:t xml:space="preserve"> </w:t>
      </w:r>
      <w:r>
        <w:t>estivi,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socio-educativi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centri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funzione educativa e ricreativa destinati ai minori 0/17 anni – settimana dello sport</w:t>
      </w:r>
      <w:r w:rsidR="00060925">
        <w:t xml:space="preserve"> e del benessere</w:t>
      </w:r>
      <w:r>
        <w:t>”</w:t>
      </w:r>
    </w:p>
    <w:p w:rsidR="00185C38" w:rsidRDefault="00185C38">
      <w:pPr>
        <w:pStyle w:val="Corpotesto"/>
        <w:spacing w:before="4"/>
        <w:rPr>
          <w:b/>
          <w:sz w:val="24"/>
        </w:rPr>
      </w:pPr>
    </w:p>
    <w:p w:rsidR="00185C38" w:rsidRDefault="00D5330B">
      <w:pPr>
        <w:pStyle w:val="Titolo"/>
        <w:spacing w:before="1"/>
        <w:ind w:left="716" w:right="718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AMMISSIONE</w:t>
      </w:r>
    </w:p>
    <w:p w:rsidR="00185C38" w:rsidRDefault="00D5330B">
      <w:pPr>
        <w:pStyle w:val="Corpotesto"/>
        <w:tabs>
          <w:tab w:val="left" w:pos="4797"/>
          <w:tab w:val="left" w:pos="7435"/>
          <w:tab w:val="left" w:pos="9593"/>
        </w:tabs>
        <w:spacing w:before="224"/>
        <w:ind w:left="140"/>
      </w:pPr>
      <w:r>
        <w:t xml:space="preserve">Il sottoscritto/a </w:t>
      </w:r>
      <w:r>
        <w:rPr>
          <w:u w:val="single"/>
        </w:rPr>
        <w:tab/>
      </w:r>
      <w:r>
        <w:t xml:space="preserve">, nato/a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185C38" w:rsidRDefault="00185C38">
      <w:pPr>
        <w:pStyle w:val="Corpotesto"/>
      </w:pPr>
    </w:p>
    <w:p w:rsidR="00185C38" w:rsidRDefault="00185C38">
      <w:pPr>
        <w:pStyle w:val="Corpotesto"/>
        <w:spacing w:before="1"/>
      </w:pPr>
    </w:p>
    <w:p w:rsidR="00185C38" w:rsidRDefault="00D5330B">
      <w:pPr>
        <w:pStyle w:val="Corpotesto"/>
        <w:tabs>
          <w:tab w:val="left" w:pos="3794"/>
          <w:tab w:val="left" w:pos="4675"/>
          <w:tab w:val="left" w:pos="9682"/>
        </w:tabs>
        <w:spacing w:line="720" w:lineRule="auto"/>
        <w:ind w:left="140" w:right="237"/>
      </w:pPr>
      <w:r>
        <w:t xml:space="preserve">CF: </w:t>
      </w:r>
      <w:r>
        <w:rPr>
          <w:u w:val="single"/>
        </w:rPr>
        <w:tab/>
      </w:r>
      <w:r>
        <w:t xml:space="preserve">, in qualità di legale rappresentante dell’organizzazione proponente di nome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 xml:space="preserve">sede in </w:t>
      </w:r>
      <w:r>
        <w:rPr>
          <w:u w:val="single"/>
        </w:rPr>
        <w:tab/>
      </w:r>
    </w:p>
    <w:p w:rsidR="00185C38" w:rsidRDefault="00D5330B">
      <w:pPr>
        <w:pStyle w:val="Corpotesto"/>
        <w:tabs>
          <w:tab w:val="left" w:pos="4366"/>
          <w:tab w:val="left" w:pos="5316"/>
          <w:tab w:val="left" w:pos="7305"/>
          <w:tab w:val="left" w:pos="9657"/>
        </w:tabs>
        <w:spacing w:before="1"/>
        <w:ind w:left="191"/>
      </w:pPr>
      <w:r>
        <w:t xml:space="preserve">alla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</w:p>
    <w:p w:rsidR="00185C38" w:rsidRDefault="00185C38">
      <w:pPr>
        <w:pStyle w:val="Corpotesto"/>
        <w:spacing w:before="229"/>
      </w:pPr>
    </w:p>
    <w:p w:rsidR="00185C38" w:rsidRDefault="00D5330B">
      <w:pPr>
        <w:pStyle w:val="Corpotesto"/>
        <w:tabs>
          <w:tab w:val="left" w:pos="4881"/>
          <w:tab w:val="left" w:pos="9665"/>
        </w:tabs>
        <w:ind w:left="140"/>
      </w:pPr>
      <w:r>
        <w:t>e</w:t>
      </w:r>
      <w:r>
        <w:rPr>
          <w:spacing w:val="2"/>
        </w:rPr>
        <w:t xml:space="preserve"> </w:t>
      </w:r>
      <w:r>
        <w:rPr>
          <w:spacing w:val="-4"/>
        </w:rPr>
        <w:t>mail</w:t>
      </w:r>
      <w:r>
        <w:rPr>
          <w:u w:val="single"/>
        </w:rPr>
        <w:tab/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</w:p>
    <w:p w:rsidR="00185C38" w:rsidRDefault="00185C38">
      <w:pPr>
        <w:pStyle w:val="Corpotesto"/>
      </w:pPr>
    </w:p>
    <w:p w:rsidR="00185C38" w:rsidRDefault="00185C38">
      <w:pPr>
        <w:pStyle w:val="Corpotesto"/>
        <w:spacing w:before="1"/>
      </w:pPr>
    </w:p>
    <w:p w:rsidR="00185C38" w:rsidRDefault="00D5330B">
      <w:pPr>
        <w:pStyle w:val="Corpotesto"/>
        <w:tabs>
          <w:tab w:val="left" w:pos="4172"/>
          <w:tab w:val="left" w:pos="9644"/>
        </w:tabs>
        <w:ind w:left="140"/>
      </w:pPr>
      <w:r>
        <w:t xml:space="preserve">Codice Fiscale: </w:t>
      </w:r>
      <w:r>
        <w:rPr>
          <w:u w:val="single"/>
        </w:rPr>
        <w:tab/>
      </w:r>
      <w:r>
        <w:t xml:space="preserve">P.IVA: </w:t>
      </w:r>
      <w:r>
        <w:rPr>
          <w:u w:val="single"/>
        </w:rPr>
        <w:tab/>
      </w:r>
    </w:p>
    <w:p w:rsidR="00185C38" w:rsidRDefault="00185C38">
      <w:pPr>
        <w:pStyle w:val="Corpotesto"/>
        <w:spacing w:before="119"/>
      </w:pPr>
    </w:p>
    <w:p w:rsidR="00185C38" w:rsidRDefault="00D5330B">
      <w:pPr>
        <w:pStyle w:val="Titolo1"/>
        <w:ind w:left="140" w:right="0"/>
        <w:jc w:val="both"/>
        <w:rPr>
          <w:u w:val="none"/>
        </w:rPr>
      </w:pPr>
      <w:r>
        <w:t>Selezionare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rPr>
          <w:spacing w:val="-2"/>
        </w:rPr>
        <w:t>dell’organizzazione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642"/>
          <w:tab w:val="left" w:pos="6134"/>
        </w:tabs>
        <w:spacing w:before="226"/>
        <w:rPr>
          <w:sz w:val="20"/>
        </w:rPr>
      </w:pPr>
      <w:r>
        <w:rPr>
          <w:sz w:val="20"/>
        </w:rPr>
        <w:t>Cooperativa</w:t>
      </w:r>
      <w:r>
        <w:rPr>
          <w:spacing w:val="-3"/>
          <w:sz w:val="20"/>
        </w:rPr>
        <w:t xml:space="preserve"> </w:t>
      </w:r>
      <w:r>
        <w:rPr>
          <w:sz w:val="20"/>
        </w:rPr>
        <w:t>Sociale,</w:t>
      </w:r>
      <w:r>
        <w:rPr>
          <w:spacing w:val="-3"/>
          <w:sz w:val="20"/>
        </w:rPr>
        <w:t xml:space="preserve"> </w:t>
      </w:r>
      <w:r>
        <w:rPr>
          <w:sz w:val="20"/>
        </w:rPr>
        <w:t>iscritta</w:t>
      </w:r>
      <w:r>
        <w:rPr>
          <w:spacing w:val="-4"/>
          <w:sz w:val="20"/>
        </w:rPr>
        <w:t xml:space="preserve"> </w:t>
      </w:r>
      <w:r>
        <w:rPr>
          <w:sz w:val="20"/>
        </w:rPr>
        <w:t>all’albo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n.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642"/>
        </w:tabs>
        <w:spacing w:before="115"/>
        <w:rPr>
          <w:sz w:val="20"/>
        </w:rPr>
      </w:pPr>
      <w:r>
        <w:rPr>
          <w:sz w:val="20"/>
        </w:rPr>
        <w:t>Associazione</w:t>
      </w:r>
      <w:r>
        <w:rPr>
          <w:spacing w:val="37"/>
          <w:sz w:val="20"/>
        </w:rPr>
        <w:t xml:space="preserve">  </w:t>
      </w:r>
      <w:r>
        <w:rPr>
          <w:sz w:val="20"/>
        </w:rPr>
        <w:t>di</w:t>
      </w:r>
      <w:r>
        <w:rPr>
          <w:spacing w:val="38"/>
          <w:sz w:val="20"/>
        </w:rPr>
        <w:t xml:space="preserve">  </w:t>
      </w:r>
      <w:r>
        <w:rPr>
          <w:sz w:val="20"/>
        </w:rPr>
        <w:t>Promozione</w:t>
      </w:r>
      <w:r>
        <w:rPr>
          <w:spacing w:val="37"/>
          <w:sz w:val="20"/>
        </w:rPr>
        <w:t xml:space="preserve">  </w:t>
      </w:r>
      <w:r>
        <w:rPr>
          <w:sz w:val="20"/>
        </w:rPr>
        <w:t>Sociale,</w:t>
      </w:r>
      <w:r>
        <w:rPr>
          <w:spacing w:val="38"/>
          <w:sz w:val="20"/>
        </w:rPr>
        <w:t xml:space="preserve">  </w:t>
      </w:r>
      <w:r>
        <w:rPr>
          <w:sz w:val="20"/>
        </w:rPr>
        <w:t>iscritta</w:t>
      </w:r>
      <w:r>
        <w:rPr>
          <w:spacing w:val="38"/>
          <w:sz w:val="20"/>
        </w:rPr>
        <w:t xml:space="preserve">  </w:t>
      </w:r>
      <w:r>
        <w:rPr>
          <w:sz w:val="20"/>
        </w:rPr>
        <w:t>all’Albo</w:t>
      </w:r>
      <w:r>
        <w:rPr>
          <w:spacing w:val="38"/>
          <w:sz w:val="20"/>
        </w:rPr>
        <w:t xml:space="preserve">  </w:t>
      </w:r>
      <w:r>
        <w:rPr>
          <w:sz w:val="20"/>
        </w:rPr>
        <w:t>Regionale</w:t>
      </w:r>
      <w:r>
        <w:rPr>
          <w:spacing w:val="37"/>
          <w:sz w:val="20"/>
        </w:rPr>
        <w:t xml:space="preserve">  </w:t>
      </w:r>
      <w:r>
        <w:rPr>
          <w:sz w:val="20"/>
        </w:rPr>
        <w:t>delle</w:t>
      </w:r>
      <w:r>
        <w:rPr>
          <w:spacing w:val="38"/>
          <w:sz w:val="20"/>
        </w:rPr>
        <w:t xml:space="preserve">  </w:t>
      </w:r>
      <w:r>
        <w:rPr>
          <w:sz w:val="20"/>
        </w:rPr>
        <w:t>A.P.S.</w:t>
      </w:r>
      <w:r>
        <w:rPr>
          <w:spacing w:val="37"/>
          <w:sz w:val="20"/>
        </w:rPr>
        <w:t xml:space="preserve">  </w:t>
      </w:r>
      <w:r>
        <w:rPr>
          <w:sz w:val="20"/>
        </w:rPr>
        <w:t>n.</w:t>
      </w:r>
      <w:r>
        <w:rPr>
          <w:spacing w:val="38"/>
          <w:sz w:val="20"/>
        </w:rPr>
        <w:t xml:space="preserve">  </w:t>
      </w:r>
      <w:r>
        <w:rPr>
          <w:sz w:val="20"/>
        </w:rPr>
        <w:t>e/o</w:t>
      </w:r>
      <w:r>
        <w:rPr>
          <w:spacing w:val="38"/>
          <w:sz w:val="20"/>
        </w:rPr>
        <w:t xml:space="preserve">  </w:t>
      </w:r>
      <w:r>
        <w:rPr>
          <w:sz w:val="20"/>
        </w:rPr>
        <w:t>affiliata</w:t>
      </w:r>
      <w:r>
        <w:rPr>
          <w:spacing w:val="38"/>
          <w:sz w:val="20"/>
        </w:rPr>
        <w:t xml:space="preserve">  </w:t>
      </w:r>
      <w:r>
        <w:rPr>
          <w:spacing w:val="-5"/>
          <w:sz w:val="20"/>
        </w:rPr>
        <w:t>ad</w:t>
      </w:r>
    </w:p>
    <w:p w:rsidR="00185C38" w:rsidRDefault="00D5330B">
      <w:pPr>
        <w:tabs>
          <w:tab w:val="left" w:pos="4702"/>
        </w:tabs>
        <w:spacing w:before="113"/>
        <w:ind w:right="4520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359"/>
        </w:tabs>
        <w:spacing w:before="115"/>
        <w:ind w:left="359" w:right="4466" w:hanging="359"/>
        <w:jc w:val="right"/>
        <w:rPr>
          <w:sz w:val="20"/>
        </w:rPr>
      </w:pPr>
      <w:r>
        <w:rPr>
          <w:sz w:val="20"/>
        </w:rPr>
        <w:t>A.P.S.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iscritta</w:t>
      </w:r>
      <w:r>
        <w:rPr>
          <w:spacing w:val="-7"/>
          <w:sz w:val="20"/>
        </w:rPr>
        <w:t xml:space="preserve"> </w:t>
      </w:r>
      <w:r>
        <w:rPr>
          <w:sz w:val="20"/>
        </w:rPr>
        <w:t>all’Albo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A.P.S.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N.;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642"/>
          <w:tab w:val="left" w:pos="8693"/>
        </w:tabs>
        <w:spacing w:before="115"/>
        <w:rPr>
          <w:sz w:val="20"/>
        </w:rPr>
      </w:pPr>
      <w:r>
        <w:rPr>
          <w:sz w:val="20"/>
        </w:rPr>
        <w:t>Organizzazione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volontariato,</w:t>
      </w:r>
      <w:r>
        <w:rPr>
          <w:spacing w:val="-7"/>
          <w:sz w:val="20"/>
        </w:rPr>
        <w:t xml:space="preserve"> </w:t>
      </w:r>
      <w:r>
        <w:rPr>
          <w:sz w:val="20"/>
        </w:rPr>
        <w:t>iscritta</w:t>
      </w:r>
      <w:r>
        <w:rPr>
          <w:spacing w:val="-9"/>
          <w:sz w:val="20"/>
        </w:rPr>
        <w:t xml:space="preserve"> </w:t>
      </w:r>
      <w:r>
        <w:rPr>
          <w:sz w:val="20"/>
        </w:rPr>
        <w:t>all’Albo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5"/>
          <w:sz w:val="20"/>
        </w:rPr>
        <w:t xml:space="preserve"> </w:t>
      </w:r>
      <w:r>
        <w:rPr>
          <w:sz w:val="20"/>
        </w:rPr>
        <w:t>Regione</w:t>
      </w:r>
      <w:r>
        <w:rPr>
          <w:spacing w:val="-7"/>
          <w:sz w:val="20"/>
        </w:rPr>
        <w:t xml:space="preserve"> </w:t>
      </w:r>
      <w:r>
        <w:rPr>
          <w:sz w:val="20"/>
        </w:rPr>
        <w:t>Puglia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O.D.V.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642"/>
        </w:tabs>
        <w:spacing w:before="115"/>
        <w:rPr>
          <w:sz w:val="20"/>
        </w:rPr>
      </w:pPr>
      <w:r>
        <w:rPr>
          <w:sz w:val="20"/>
        </w:rPr>
        <w:t>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Ecclesiastico/Parrocchia/Oratorio;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642"/>
          <w:tab w:val="left" w:pos="5490"/>
          <w:tab w:val="left" w:pos="8705"/>
        </w:tabs>
        <w:spacing w:before="113"/>
        <w:rPr>
          <w:sz w:val="20"/>
        </w:rPr>
      </w:pPr>
      <w:r>
        <w:rPr>
          <w:sz w:val="20"/>
        </w:rPr>
        <w:t>Associazione</w:t>
      </w:r>
      <w:r>
        <w:rPr>
          <w:spacing w:val="-7"/>
          <w:sz w:val="20"/>
        </w:rPr>
        <w:t xml:space="preserve"> </w:t>
      </w:r>
      <w:r>
        <w:rPr>
          <w:sz w:val="20"/>
        </w:rPr>
        <w:t>sportiva</w:t>
      </w:r>
      <w:r>
        <w:rPr>
          <w:spacing w:val="-8"/>
          <w:sz w:val="20"/>
        </w:rPr>
        <w:t xml:space="preserve"> </w:t>
      </w:r>
      <w:r>
        <w:rPr>
          <w:sz w:val="20"/>
        </w:rPr>
        <w:t>dilettantistica,</w:t>
      </w:r>
      <w:r>
        <w:rPr>
          <w:spacing w:val="-9"/>
          <w:sz w:val="20"/>
        </w:rPr>
        <w:t xml:space="preserve"> </w:t>
      </w:r>
      <w:r>
        <w:rPr>
          <w:sz w:val="20"/>
        </w:rPr>
        <w:t>affiliata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CONI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642"/>
        </w:tabs>
        <w:spacing w:before="115"/>
        <w:rPr>
          <w:sz w:val="20"/>
        </w:rPr>
      </w:pPr>
      <w:r>
        <w:rPr>
          <w:sz w:val="20"/>
        </w:rPr>
        <w:t>Associazione</w:t>
      </w:r>
      <w:r>
        <w:rPr>
          <w:spacing w:val="-7"/>
          <w:sz w:val="20"/>
        </w:rPr>
        <w:t xml:space="preserve"> </w:t>
      </w:r>
      <w:r>
        <w:rPr>
          <w:sz w:val="20"/>
        </w:rPr>
        <w:t>iscritta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R.U.N.T.S.</w:t>
      </w:r>
    </w:p>
    <w:p w:rsidR="00185C38" w:rsidRDefault="00D5330B">
      <w:pPr>
        <w:pStyle w:val="Paragrafoelenco"/>
        <w:numPr>
          <w:ilvl w:val="0"/>
          <w:numId w:val="4"/>
        </w:numPr>
        <w:tabs>
          <w:tab w:val="left" w:pos="642"/>
          <w:tab w:val="left" w:pos="9685"/>
        </w:tabs>
        <w:spacing w:before="115"/>
        <w:rPr>
          <w:sz w:val="20"/>
        </w:rPr>
      </w:pPr>
      <w:r>
        <w:rPr>
          <w:sz w:val="20"/>
        </w:rPr>
        <w:t xml:space="preserve">Altro, specificare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185C38" w:rsidRDefault="00185C38">
      <w:pPr>
        <w:pStyle w:val="Corpotesto"/>
        <w:spacing w:before="113"/>
      </w:pPr>
    </w:p>
    <w:p w:rsidR="00185C38" w:rsidRDefault="00D5330B">
      <w:pPr>
        <w:pStyle w:val="Corpotesto"/>
        <w:ind w:left="140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 previste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dichiarazioni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veritiere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negli atti</w:t>
      </w:r>
      <w:r>
        <w:rPr>
          <w:spacing w:val="1"/>
        </w:rPr>
        <w:t xml:space="preserve"> </w:t>
      </w:r>
      <w:r>
        <w:t>di cui</w:t>
      </w:r>
      <w:r>
        <w:rPr>
          <w:spacing w:val="2"/>
        </w:rPr>
        <w:t xml:space="preserve"> </w:t>
      </w:r>
      <w:r>
        <w:t>all'art.76</w:t>
      </w:r>
      <w:r>
        <w:rPr>
          <w:spacing w:val="1"/>
        </w:rPr>
        <w:t xml:space="preserve"> </w:t>
      </w:r>
      <w:r>
        <w:rPr>
          <w:spacing w:val="-5"/>
        </w:rPr>
        <w:t>del</w:t>
      </w:r>
    </w:p>
    <w:p w:rsidR="00185C38" w:rsidRDefault="00D5330B">
      <w:pPr>
        <w:pStyle w:val="Corpotesto"/>
        <w:ind w:left="140"/>
      </w:pP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conseguente</w:t>
      </w:r>
      <w:r>
        <w:rPr>
          <w:spacing w:val="-4"/>
        </w:rPr>
        <w:t xml:space="preserve"> </w:t>
      </w:r>
      <w:r>
        <w:t>decadenza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5"/>
        </w:rPr>
        <w:t xml:space="preserve"> </w:t>
      </w:r>
      <w:r>
        <w:rPr>
          <w:spacing w:val="-2"/>
        </w:rPr>
        <w:t>decreto</w:t>
      </w:r>
    </w:p>
    <w:p w:rsidR="00185C38" w:rsidRDefault="00185C38">
      <w:pPr>
        <w:pStyle w:val="Corpotesto"/>
        <w:spacing w:before="57"/>
      </w:pPr>
    </w:p>
    <w:p w:rsidR="00185C38" w:rsidRDefault="00D5330B">
      <w:pPr>
        <w:pStyle w:val="Titolo1"/>
        <w:rPr>
          <w:u w:val="none"/>
        </w:rPr>
      </w:pPr>
      <w:r>
        <w:rPr>
          <w:spacing w:val="-2"/>
          <w:u w:val="none"/>
        </w:rPr>
        <w:t>CHIEDE</w:t>
      </w:r>
    </w:p>
    <w:p w:rsidR="00185C38" w:rsidRDefault="00185C38">
      <w:pPr>
        <w:pStyle w:val="Corpotesto"/>
        <w:spacing w:before="44"/>
        <w:rPr>
          <w:b/>
        </w:rPr>
      </w:pPr>
    </w:p>
    <w:p w:rsidR="00185C38" w:rsidRDefault="00D5330B" w:rsidP="00060925">
      <w:pPr>
        <w:tabs>
          <w:tab w:val="left" w:pos="3183"/>
          <w:tab w:val="left" w:pos="8792"/>
        </w:tabs>
        <w:ind w:left="140" w:right="140"/>
        <w:jc w:val="both"/>
        <w:rPr>
          <w:sz w:val="17"/>
        </w:rPr>
      </w:pPr>
      <w:r>
        <w:rPr>
          <w:sz w:val="20"/>
        </w:rPr>
        <w:t>di poter partecipare alla procedura di cui all’Avviso Pubblico “</w:t>
      </w:r>
      <w:r>
        <w:rPr>
          <w:b/>
          <w:sz w:val="20"/>
        </w:rPr>
        <w:t>Finanziamento centri estivi,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servizi socio-educativi e centri con funzione educativa e ricreativa destinati ai minori 0/17 anni – settimana dello sport</w:t>
      </w:r>
      <w:r w:rsidR="00060925">
        <w:rPr>
          <w:b/>
          <w:sz w:val="20"/>
        </w:rPr>
        <w:t xml:space="preserve"> e del benessere</w:t>
      </w:r>
      <w:r>
        <w:rPr>
          <w:b/>
          <w:sz w:val="20"/>
        </w:rPr>
        <w:t xml:space="preserve">”, </w:t>
      </w:r>
      <w:r>
        <w:rPr>
          <w:sz w:val="20"/>
        </w:rPr>
        <w:t xml:space="preserve">con l’allegata </w:t>
      </w:r>
      <w:r>
        <w:rPr>
          <w:spacing w:val="-2"/>
          <w:sz w:val="20"/>
        </w:rPr>
        <w:t>proposta</w:t>
      </w:r>
      <w:r w:rsidR="00060925">
        <w:rPr>
          <w:sz w:val="20"/>
        </w:rPr>
        <w:t xml:space="preserve"> </w:t>
      </w:r>
      <w:r>
        <w:rPr>
          <w:spacing w:val="-2"/>
          <w:sz w:val="20"/>
        </w:rPr>
        <w:t>progettuale</w:t>
      </w:r>
      <w:r w:rsidR="00060925">
        <w:rPr>
          <w:spacing w:val="-2"/>
          <w:sz w:val="20"/>
        </w:rPr>
        <w:t>.</w:t>
      </w:r>
    </w:p>
    <w:p w:rsidR="00185C38" w:rsidRDefault="00185C38">
      <w:pPr>
        <w:pStyle w:val="Corpotesto"/>
        <w:sectPr w:rsidR="00185C38">
          <w:type w:val="continuous"/>
          <w:pgSz w:w="11910" w:h="16840"/>
          <w:pgMar w:top="1560" w:right="992" w:bottom="280" w:left="992" w:header="720" w:footer="720" w:gutter="0"/>
          <w:cols w:space="720"/>
        </w:sectPr>
      </w:pPr>
    </w:p>
    <w:p w:rsidR="00185C38" w:rsidRDefault="00D5330B">
      <w:pPr>
        <w:pStyle w:val="Titolo1"/>
        <w:spacing w:before="75"/>
        <w:ind w:left="2"/>
        <w:rPr>
          <w:u w:val="none"/>
        </w:rPr>
      </w:pPr>
      <w:r>
        <w:rPr>
          <w:u w:val="none"/>
        </w:rPr>
        <w:lastRenderedPageBreak/>
        <w:t>DICHIARA,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tale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scopo,</w:t>
      </w:r>
    </w:p>
    <w:p w:rsidR="00185C38" w:rsidRPr="00060925" w:rsidRDefault="00D5330B" w:rsidP="00060925">
      <w:pPr>
        <w:pStyle w:val="Paragrafoelenco"/>
        <w:numPr>
          <w:ilvl w:val="0"/>
          <w:numId w:val="3"/>
        </w:numPr>
        <w:tabs>
          <w:tab w:val="left" w:pos="707"/>
        </w:tabs>
        <w:spacing w:before="227"/>
        <w:ind w:right="137"/>
        <w:jc w:val="both"/>
        <w:rPr>
          <w:sz w:val="20"/>
        </w:rPr>
      </w:pPr>
      <w:r>
        <w:rPr>
          <w:sz w:val="20"/>
        </w:rPr>
        <w:t>di aver preso visione dei contenuti dell’Avviso Pubblico “</w:t>
      </w:r>
      <w:r>
        <w:rPr>
          <w:i/>
          <w:sz w:val="20"/>
        </w:rPr>
        <w:t>Finanziamento centri estivi, servizi socio-educativi e centri con funzione educativa e ricreativa destinati ai minori 0/17 anni – settimana dello sport</w:t>
      </w:r>
      <w:r>
        <w:rPr>
          <w:sz w:val="20"/>
        </w:rPr>
        <w:t>”, di accettarli integralmente e di essere in possesso dei</w:t>
      </w:r>
      <w:r>
        <w:rPr>
          <w:spacing w:val="80"/>
          <w:sz w:val="20"/>
        </w:rPr>
        <w:t xml:space="preserve"> </w:t>
      </w:r>
      <w:r>
        <w:rPr>
          <w:sz w:val="20"/>
        </w:rPr>
        <w:t>requisiti di partecipazione previsti dallo stesso;</w:t>
      </w:r>
    </w:p>
    <w:p w:rsidR="00185C38" w:rsidRDefault="00D5330B">
      <w:pPr>
        <w:pStyle w:val="Paragrafoelenco"/>
        <w:numPr>
          <w:ilvl w:val="0"/>
          <w:numId w:val="3"/>
        </w:numPr>
        <w:tabs>
          <w:tab w:val="left" w:pos="707"/>
        </w:tabs>
        <w:ind w:right="143"/>
        <w:jc w:val="both"/>
        <w:rPr>
          <w:sz w:val="20"/>
        </w:rPr>
      </w:pPr>
      <w:r>
        <w:rPr>
          <w:sz w:val="20"/>
        </w:rPr>
        <w:t>di non aver riportato condanne penali, in riferimento al</w:t>
      </w:r>
      <w:r>
        <w:rPr>
          <w:spacing w:val="14"/>
          <w:sz w:val="20"/>
        </w:rPr>
        <w:t xml:space="preserve"> </w:t>
      </w:r>
      <w:r>
        <w:rPr>
          <w:sz w:val="20"/>
        </w:rPr>
        <w:t>Decreto Legislativo n. 39/2014, per reati contri i minori</w:t>
      </w:r>
      <w:r>
        <w:rPr>
          <w:spacing w:val="40"/>
          <w:sz w:val="20"/>
        </w:rPr>
        <w:t xml:space="preserve"> </w:t>
      </w:r>
      <w:r>
        <w:rPr>
          <w:sz w:val="20"/>
        </w:rPr>
        <w:t>ai sensi degli artt. 600-bis, 600-ter, 600-quater, 600-quinquies e 609-undecies del codice penale e di non essere a conoscenza dell'esistenza di tali reati nei confronti del personale coinvolto nelle attività del progetto;</w:t>
      </w:r>
    </w:p>
    <w:p w:rsidR="00185C38" w:rsidRDefault="00D5330B">
      <w:pPr>
        <w:pStyle w:val="Titolo1"/>
        <w:spacing w:before="217"/>
        <w:ind w:left="718" w:right="2"/>
        <w:rPr>
          <w:u w:val="none"/>
        </w:rPr>
      </w:pPr>
      <w:r>
        <w:rPr>
          <w:u w:val="none"/>
        </w:rPr>
        <w:t>SI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IMPEGNA</w:t>
      </w:r>
    </w:p>
    <w:p w:rsidR="00185C38" w:rsidRDefault="00D5330B">
      <w:pPr>
        <w:pStyle w:val="Corpotesto"/>
        <w:spacing w:before="224"/>
        <w:ind w:left="140" w:right="138" w:firstLine="221"/>
        <w:jc w:val="both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148207</wp:posOffset>
            </wp:positionV>
            <wp:extent cx="210312" cy="1402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ad avviare un percorso di attività educative e ludico-ricreative, presso </w:t>
      </w:r>
      <w:r w:rsidRPr="005F7F90">
        <w:t>il Velodromo</w:t>
      </w:r>
      <w:r w:rsidR="00F12FC6" w:rsidRPr="005F7F90">
        <w:t xml:space="preserve"> degli Ulivi nel periodo</w:t>
      </w:r>
      <w:r w:rsidR="00060925" w:rsidRPr="005F7F90">
        <w:t xml:space="preserve"> </w:t>
      </w:r>
      <w:r w:rsidR="00797EF8">
        <w:t>21</w:t>
      </w:r>
      <w:r w:rsidR="005F7F90" w:rsidRPr="005F7F90">
        <w:t>- 28 settembre 2025</w:t>
      </w:r>
      <w:r w:rsidR="005F7F90">
        <w:t>,</w:t>
      </w:r>
      <w:r>
        <w:t xml:space="preserve"> da concordare con l’ufficio, con</w:t>
      </w:r>
      <w:r>
        <w:rPr>
          <w:spacing w:val="40"/>
        </w:rPr>
        <w:t xml:space="preserve"> </w:t>
      </w:r>
      <w:r>
        <w:t>personale, anche volontario, con comprovata esperienza nel settore delle attività per i minori, in possesso di titolo di studio idoneo, e in numero adeguato in relazione al numero di minori coinvolti nel progetto;</w:t>
      </w:r>
    </w:p>
    <w:p w:rsidR="00185C38" w:rsidRDefault="00D5330B">
      <w:pPr>
        <w:pStyle w:val="Corpotesto"/>
        <w:ind w:left="34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6056</wp:posOffset>
                </wp:positionV>
                <wp:extent cx="198120" cy="2870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287020"/>
                          <a:chOff x="0" y="0"/>
                          <a:chExt cx="198120" cy="2870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6596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.476926pt;width:15.6pt;height:22.6pt;mso-position-horizontal-relative:page;mso-position-vertical-relative:paragraph;z-index:-15791104" id="docshapegroup2" coordorigin="1133,10" coordsize="312,452">
                <v:shape style="position:absolute;left:1132;top:9;width:312;height:221" type="#_x0000_t75" id="docshape3" stroked="false">
                  <v:imagedata r:id="rId11" o:title=""/>
                </v:shape>
                <v:shape style="position:absolute;left:1132;top:239;width:310;height:221" type="#_x0000_t75" id="docshape4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pieno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quante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guida</w:t>
      </w:r>
      <w:r>
        <w:rPr>
          <w:spacing w:val="-5"/>
        </w:rPr>
        <w:t xml:space="preserve"> </w:t>
      </w:r>
      <w:r>
        <w:t>vigenti,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disciplinano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specifiche</w:t>
      </w:r>
      <w:r>
        <w:rPr>
          <w:spacing w:val="-5"/>
        </w:rPr>
        <w:t xml:space="preserve"> </w:t>
      </w:r>
      <w:r>
        <w:rPr>
          <w:spacing w:val="-2"/>
        </w:rPr>
        <w:t>attività;</w:t>
      </w:r>
    </w:p>
    <w:p w:rsidR="00185C38" w:rsidRDefault="00D5330B">
      <w:pPr>
        <w:pStyle w:val="Corpotesto"/>
        <w:spacing w:before="1"/>
        <w:ind w:left="140" w:right="140" w:firstLine="206"/>
      </w:pPr>
      <w:r>
        <w:t>dotarsi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idonea</w:t>
      </w:r>
      <w:r>
        <w:rPr>
          <w:spacing w:val="-3"/>
        </w:rPr>
        <w:t xml:space="preserve"> </w:t>
      </w:r>
      <w:r>
        <w:t>copertura</w:t>
      </w:r>
      <w:r>
        <w:rPr>
          <w:spacing w:val="-1"/>
        </w:rPr>
        <w:t xml:space="preserve"> </w:t>
      </w:r>
      <w:r>
        <w:t>assicurativa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responsabilità civile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a persone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infortuni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utenti e dei propri operatori</w:t>
      </w:r>
    </w:p>
    <w:p w:rsidR="00185C38" w:rsidRDefault="00D5330B">
      <w:pPr>
        <w:pStyle w:val="Corpotesto"/>
        <w:ind w:left="347" w:right="20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25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6221</wp:posOffset>
                </wp:positionV>
                <wp:extent cx="196850" cy="2870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287020"/>
                          <a:chOff x="0" y="0"/>
                          <a:chExt cx="196850" cy="28702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196596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639999pt;margin-top:.489856pt;width:15.5pt;height:22.6pt;mso-position-horizontal-relative:page;mso-position-vertical-relative:paragraph;z-index:-15790592" id="docshapegroup5" coordorigin="1133,10" coordsize="310,452">
                <v:shape style="position:absolute;left:1132;top:9;width:310;height:221" type="#_x0000_t75" id="docshape6" stroked="false">
                  <v:imagedata r:id="rId12" o:title=""/>
                </v:shape>
                <v:shape style="position:absolute;left:1132;top:240;width:310;height:221" type="#_x0000_t75" id="docshape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t>trattare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partecipanti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privacy; assicurare un’ampia pubblicizzazione dell’iniziativa.</w:t>
      </w:r>
    </w:p>
    <w:p w:rsidR="00185C38" w:rsidRDefault="00185C38">
      <w:pPr>
        <w:pStyle w:val="Corpotesto"/>
        <w:spacing w:before="229"/>
      </w:pPr>
    </w:p>
    <w:p w:rsidR="00185C38" w:rsidRDefault="00D5330B">
      <w:pPr>
        <w:pStyle w:val="Corpotesto"/>
        <w:spacing w:before="1"/>
        <w:ind w:left="140"/>
      </w:pPr>
      <w:r>
        <w:rPr>
          <w:spacing w:val="-2"/>
        </w:rPr>
        <w:t>ALLEGA:</w:t>
      </w:r>
    </w:p>
    <w:p w:rsidR="00185C38" w:rsidRDefault="00D5330B">
      <w:pPr>
        <w:pStyle w:val="Paragrafoelenco"/>
        <w:numPr>
          <w:ilvl w:val="0"/>
          <w:numId w:val="2"/>
        </w:numPr>
        <w:tabs>
          <w:tab w:val="left" w:pos="848"/>
        </w:tabs>
        <w:ind w:left="848" w:hanging="347"/>
        <w:rPr>
          <w:sz w:val="20"/>
        </w:rPr>
      </w:pP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validità;</w:t>
      </w:r>
    </w:p>
    <w:p w:rsidR="00185C38" w:rsidRPr="00510F3E" w:rsidRDefault="00510F3E" w:rsidP="00510F3E">
      <w:pPr>
        <w:pStyle w:val="Paragrafoelenco"/>
        <w:numPr>
          <w:ilvl w:val="0"/>
          <w:numId w:val="2"/>
        </w:numPr>
        <w:tabs>
          <w:tab w:val="left" w:pos="849"/>
        </w:tabs>
        <w:ind w:left="848" w:hanging="347"/>
        <w:rPr>
          <w:sz w:val="20"/>
        </w:rPr>
      </w:pPr>
      <w:r>
        <w:rPr>
          <w:sz w:val="20"/>
        </w:rPr>
        <w:t xml:space="preserve">Programma di massima </w:t>
      </w:r>
      <w:bookmarkStart w:id="0" w:name="_GoBack"/>
      <w:bookmarkEnd w:id="0"/>
      <w:r w:rsidR="00D5330B" w:rsidRPr="00510F3E">
        <w:rPr>
          <w:sz w:val="20"/>
        </w:rPr>
        <w:t>delle</w:t>
      </w:r>
      <w:r w:rsidR="00D5330B" w:rsidRPr="00510F3E">
        <w:rPr>
          <w:spacing w:val="-5"/>
          <w:sz w:val="20"/>
        </w:rPr>
        <w:t xml:space="preserve"> </w:t>
      </w:r>
      <w:r w:rsidR="00D5330B" w:rsidRPr="00510F3E">
        <w:rPr>
          <w:sz w:val="20"/>
        </w:rPr>
        <w:t>attività</w:t>
      </w:r>
      <w:r w:rsidR="00D5330B" w:rsidRPr="00510F3E">
        <w:rPr>
          <w:spacing w:val="-5"/>
          <w:sz w:val="20"/>
        </w:rPr>
        <w:t xml:space="preserve"> </w:t>
      </w:r>
      <w:r w:rsidR="00D5330B" w:rsidRPr="00510F3E">
        <w:rPr>
          <w:sz w:val="20"/>
        </w:rPr>
        <w:t>che</w:t>
      </w:r>
      <w:r w:rsidR="00D5330B" w:rsidRPr="00510F3E">
        <w:rPr>
          <w:spacing w:val="-6"/>
          <w:sz w:val="20"/>
        </w:rPr>
        <w:t xml:space="preserve"> </w:t>
      </w:r>
      <w:r w:rsidR="00D5330B" w:rsidRPr="00510F3E">
        <w:rPr>
          <w:sz w:val="20"/>
        </w:rPr>
        <w:t>si</w:t>
      </w:r>
      <w:r w:rsidR="00D5330B" w:rsidRPr="00510F3E">
        <w:rPr>
          <w:spacing w:val="-6"/>
          <w:sz w:val="20"/>
        </w:rPr>
        <w:t xml:space="preserve"> </w:t>
      </w:r>
      <w:r w:rsidR="00D5330B" w:rsidRPr="00510F3E">
        <w:rPr>
          <w:sz w:val="20"/>
        </w:rPr>
        <w:t>intendono</w:t>
      </w:r>
      <w:r w:rsidR="00D5330B" w:rsidRPr="00510F3E">
        <w:rPr>
          <w:spacing w:val="-4"/>
          <w:sz w:val="20"/>
        </w:rPr>
        <w:t xml:space="preserve"> </w:t>
      </w:r>
      <w:r w:rsidR="00D5330B" w:rsidRPr="00510F3E">
        <w:rPr>
          <w:spacing w:val="-2"/>
          <w:sz w:val="20"/>
        </w:rPr>
        <w:t>realizzare;</w:t>
      </w:r>
    </w:p>
    <w:p w:rsidR="00185C38" w:rsidRDefault="00D5330B">
      <w:pPr>
        <w:pStyle w:val="Paragrafoelenco"/>
        <w:numPr>
          <w:ilvl w:val="0"/>
          <w:numId w:val="2"/>
        </w:numPr>
        <w:tabs>
          <w:tab w:val="left" w:pos="702"/>
        </w:tabs>
        <w:spacing w:before="1"/>
        <w:ind w:left="702" w:hanging="201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Statuto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4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5"/>
          <w:sz w:val="20"/>
        </w:rPr>
        <w:t xml:space="preserve"> </w:t>
      </w:r>
      <w:r>
        <w:rPr>
          <w:sz w:val="20"/>
        </w:rPr>
        <w:t>(qualora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dell’Ente);</w:t>
      </w:r>
    </w:p>
    <w:p w:rsidR="00F12FC6" w:rsidRDefault="00D5330B" w:rsidP="00F12FC6">
      <w:pPr>
        <w:pStyle w:val="Paragrafoelenco"/>
        <w:numPr>
          <w:ilvl w:val="0"/>
          <w:numId w:val="2"/>
        </w:numPr>
        <w:tabs>
          <w:tab w:val="left" w:pos="702"/>
        </w:tabs>
        <w:spacing w:before="1"/>
        <w:ind w:left="702" w:hanging="201"/>
        <w:rPr>
          <w:sz w:val="20"/>
        </w:rPr>
      </w:pPr>
      <w:r>
        <w:rPr>
          <w:sz w:val="20"/>
        </w:rPr>
        <w:t>indicazioni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estremi</w:t>
      </w:r>
      <w:r>
        <w:rPr>
          <w:spacing w:val="-7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-7"/>
          <w:sz w:val="20"/>
        </w:rPr>
        <w:t xml:space="preserve"> </w:t>
      </w:r>
      <w:r>
        <w:rPr>
          <w:sz w:val="20"/>
        </w:rPr>
        <w:t>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Albi</w:t>
      </w:r>
      <w:r>
        <w:rPr>
          <w:spacing w:val="-4"/>
          <w:sz w:val="20"/>
        </w:rPr>
        <w:t xml:space="preserve"> </w:t>
      </w:r>
      <w:r>
        <w:rPr>
          <w:sz w:val="20"/>
        </w:rPr>
        <w:t>regionali/comunali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nazionali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riferimento;</w:t>
      </w:r>
    </w:p>
    <w:p w:rsidR="00185C38" w:rsidRPr="00F12FC6" w:rsidRDefault="00D5330B" w:rsidP="00F12FC6">
      <w:pPr>
        <w:pStyle w:val="Paragrafoelenco"/>
        <w:numPr>
          <w:ilvl w:val="0"/>
          <w:numId w:val="2"/>
        </w:numPr>
        <w:tabs>
          <w:tab w:val="left" w:pos="702"/>
        </w:tabs>
        <w:spacing w:before="1"/>
        <w:ind w:left="702" w:hanging="201"/>
        <w:rPr>
          <w:sz w:val="20"/>
        </w:rPr>
      </w:pPr>
      <w:r w:rsidRPr="00F12FC6">
        <w:rPr>
          <w:sz w:val="20"/>
        </w:rPr>
        <w:t>autocertificazione</w:t>
      </w:r>
      <w:r w:rsidRPr="00F12FC6">
        <w:rPr>
          <w:spacing w:val="-6"/>
          <w:sz w:val="20"/>
        </w:rPr>
        <w:t xml:space="preserve"> </w:t>
      </w:r>
      <w:r w:rsidRPr="00F12FC6">
        <w:rPr>
          <w:sz w:val="20"/>
        </w:rPr>
        <w:t>di</w:t>
      </w:r>
      <w:r w:rsidRPr="00F12FC6">
        <w:rPr>
          <w:spacing w:val="-5"/>
          <w:sz w:val="20"/>
        </w:rPr>
        <w:t xml:space="preserve"> </w:t>
      </w:r>
      <w:r w:rsidRPr="00F12FC6">
        <w:rPr>
          <w:sz w:val="20"/>
        </w:rPr>
        <w:t>assenza</w:t>
      </w:r>
      <w:r w:rsidRPr="00F12FC6">
        <w:rPr>
          <w:spacing w:val="-5"/>
          <w:sz w:val="20"/>
        </w:rPr>
        <w:t xml:space="preserve"> </w:t>
      </w:r>
      <w:r w:rsidRPr="00F12FC6">
        <w:rPr>
          <w:sz w:val="20"/>
        </w:rPr>
        <w:t>di</w:t>
      </w:r>
      <w:r w:rsidRPr="00F12FC6">
        <w:rPr>
          <w:spacing w:val="-6"/>
          <w:sz w:val="20"/>
        </w:rPr>
        <w:t xml:space="preserve"> </w:t>
      </w:r>
      <w:r w:rsidRPr="00F12FC6">
        <w:rPr>
          <w:sz w:val="20"/>
        </w:rPr>
        <w:t>reati</w:t>
      </w:r>
      <w:r w:rsidRPr="00F12FC6">
        <w:rPr>
          <w:spacing w:val="-6"/>
          <w:sz w:val="20"/>
        </w:rPr>
        <w:t xml:space="preserve"> </w:t>
      </w:r>
      <w:r w:rsidRPr="00F12FC6">
        <w:rPr>
          <w:sz w:val="20"/>
        </w:rPr>
        <w:t>su</w:t>
      </w:r>
      <w:r w:rsidRPr="00F12FC6">
        <w:rPr>
          <w:spacing w:val="-4"/>
          <w:sz w:val="20"/>
        </w:rPr>
        <w:t xml:space="preserve"> </w:t>
      </w:r>
      <w:r w:rsidRPr="00F12FC6">
        <w:rPr>
          <w:sz w:val="20"/>
        </w:rPr>
        <w:t>minori</w:t>
      </w:r>
      <w:r w:rsidRPr="00F12FC6">
        <w:rPr>
          <w:spacing w:val="-2"/>
          <w:sz w:val="20"/>
        </w:rPr>
        <w:t xml:space="preserve"> </w:t>
      </w:r>
      <w:r w:rsidRPr="00F12FC6">
        <w:rPr>
          <w:b/>
          <w:i/>
          <w:sz w:val="20"/>
        </w:rPr>
        <w:t>(secondo</w:t>
      </w:r>
      <w:r w:rsidRPr="00F12FC6">
        <w:rPr>
          <w:b/>
          <w:i/>
          <w:spacing w:val="-4"/>
          <w:sz w:val="20"/>
        </w:rPr>
        <w:t xml:space="preserve"> </w:t>
      </w:r>
      <w:r w:rsidRPr="00F12FC6">
        <w:rPr>
          <w:b/>
          <w:i/>
          <w:sz w:val="20"/>
        </w:rPr>
        <w:t>il</w:t>
      </w:r>
      <w:r w:rsidRPr="00F12FC6">
        <w:rPr>
          <w:b/>
          <w:i/>
          <w:spacing w:val="-6"/>
          <w:sz w:val="20"/>
        </w:rPr>
        <w:t xml:space="preserve"> </w:t>
      </w:r>
      <w:r w:rsidRPr="00F12FC6">
        <w:rPr>
          <w:b/>
          <w:i/>
          <w:sz w:val="20"/>
        </w:rPr>
        <w:t>modello</w:t>
      </w:r>
      <w:r w:rsidRPr="00F12FC6">
        <w:rPr>
          <w:b/>
          <w:i/>
          <w:spacing w:val="-6"/>
          <w:sz w:val="20"/>
        </w:rPr>
        <w:t xml:space="preserve"> </w:t>
      </w:r>
      <w:r w:rsidRPr="00F12FC6">
        <w:rPr>
          <w:b/>
          <w:i/>
          <w:spacing w:val="-2"/>
          <w:sz w:val="20"/>
        </w:rPr>
        <w:t>allegato)</w:t>
      </w:r>
    </w:p>
    <w:p w:rsidR="00185C38" w:rsidRDefault="00185C38">
      <w:pPr>
        <w:pStyle w:val="Corpotesto"/>
        <w:spacing w:before="3"/>
        <w:rPr>
          <w:b/>
          <w:i/>
        </w:rPr>
      </w:pPr>
    </w:p>
    <w:p w:rsidR="00185C38" w:rsidRDefault="00D5330B">
      <w:pPr>
        <w:ind w:left="140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dichiara,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infine,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che:</w:t>
      </w:r>
    </w:p>
    <w:p w:rsidR="00185C38" w:rsidRDefault="00185C38">
      <w:pPr>
        <w:pStyle w:val="Corpotesto"/>
        <w:spacing w:before="3"/>
      </w:pPr>
    </w:p>
    <w:p w:rsidR="00185C38" w:rsidRDefault="00D5330B">
      <w:pPr>
        <w:pStyle w:val="Paragrafoelenco"/>
        <w:numPr>
          <w:ilvl w:val="0"/>
          <w:numId w:val="1"/>
        </w:numPr>
        <w:tabs>
          <w:tab w:val="left" w:pos="424"/>
          <w:tab w:val="left" w:pos="473"/>
        </w:tabs>
        <w:ind w:right="144" w:hanging="284"/>
        <w:jc w:val="both"/>
        <w:rPr>
          <w:sz w:val="20"/>
        </w:rPr>
      </w:pP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Comune di Monteroni di Lecce potrà effettuare controlli per la verifica delle autocertificazioni e delle dichiarazioni rese e, nei casi di dichiarazioni false rilasciate al fine di ottenere indebitamente il finanziamento di che trattasi, il richiedente decadrà</w:t>
      </w:r>
      <w:r>
        <w:rPr>
          <w:spacing w:val="-1"/>
          <w:sz w:val="20"/>
        </w:rPr>
        <w:t xml:space="preserve"> </w:t>
      </w:r>
      <w:r>
        <w:rPr>
          <w:sz w:val="20"/>
        </w:rPr>
        <w:t>immediatamente dal contributo concessogli e potrà incorrere nelle sanzioni del codice penale e dalle leggi specifiche in materia.</w:t>
      </w:r>
    </w:p>
    <w:p w:rsidR="00185C38" w:rsidRDefault="00D5330B">
      <w:pPr>
        <w:pStyle w:val="Paragrafoelenco"/>
        <w:numPr>
          <w:ilvl w:val="0"/>
          <w:numId w:val="1"/>
        </w:numPr>
        <w:tabs>
          <w:tab w:val="left" w:pos="424"/>
        </w:tabs>
        <w:spacing w:before="2" w:line="273" w:lineRule="auto"/>
        <w:ind w:right="144" w:hanging="284"/>
        <w:jc w:val="both"/>
        <w:rPr>
          <w:sz w:val="20"/>
        </w:rPr>
      </w:pPr>
      <w:r>
        <w:rPr>
          <w:sz w:val="20"/>
        </w:rPr>
        <w:t>ai sensi del</w:t>
      </w:r>
      <w:r>
        <w:rPr>
          <w:spacing w:val="40"/>
          <w:sz w:val="20"/>
        </w:rPr>
        <w:t xml:space="preserve"> </w:t>
      </w:r>
      <w:r>
        <w:rPr>
          <w:sz w:val="20"/>
        </w:rPr>
        <w:t>Regolamento</w:t>
      </w:r>
      <w:r>
        <w:rPr>
          <w:spacing w:val="40"/>
          <w:sz w:val="20"/>
        </w:rPr>
        <w:t xml:space="preserve"> </w:t>
      </w:r>
      <w:r>
        <w:rPr>
          <w:sz w:val="20"/>
        </w:rPr>
        <w:t>generale</w:t>
      </w:r>
      <w:r>
        <w:rPr>
          <w:spacing w:val="40"/>
          <w:sz w:val="20"/>
        </w:rPr>
        <w:t xml:space="preserve"> </w:t>
      </w:r>
      <w:r>
        <w:rPr>
          <w:sz w:val="20"/>
        </w:rPr>
        <w:t>sulla</w:t>
      </w:r>
      <w:r>
        <w:rPr>
          <w:spacing w:val="40"/>
          <w:sz w:val="20"/>
        </w:rPr>
        <w:t xml:space="preserve"> </w:t>
      </w:r>
      <w:r>
        <w:rPr>
          <w:sz w:val="20"/>
        </w:rPr>
        <w:t>protezione dei</w:t>
      </w:r>
      <w:r>
        <w:rPr>
          <w:spacing w:val="40"/>
          <w:sz w:val="20"/>
        </w:rPr>
        <w:t xml:space="preserve"> </w:t>
      </w:r>
      <w:r>
        <w:rPr>
          <w:sz w:val="20"/>
        </w:rPr>
        <w:t>dati</w:t>
      </w:r>
      <w:r>
        <w:rPr>
          <w:spacing w:val="40"/>
          <w:sz w:val="20"/>
        </w:rPr>
        <w:t xml:space="preserve"> </w:t>
      </w:r>
      <w:r>
        <w:rPr>
          <w:sz w:val="20"/>
        </w:rPr>
        <w:t>(UE)</w:t>
      </w:r>
      <w:r>
        <w:rPr>
          <w:spacing w:val="40"/>
          <w:sz w:val="20"/>
        </w:rPr>
        <w:t xml:space="preserve"> </w:t>
      </w:r>
      <w:r>
        <w:rPr>
          <w:sz w:val="20"/>
        </w:rPr>
        <w:t>n.679/2016</w:t>
      </w:r>
      <w:r>
        <w:rPr>
          <w:spacing w:val="40"/>
          <w:sz w:val="20"/>
        </w:rPr>
        <w:t xml:space="preserve"> </w:t>
      </w:r>
      <w:r>
        <w:rPr>
          <w:sz w:val="20"/>
        </w:rPr>
        <w:t>ed</w:t>
      </w:r>
      <w:r>
        <w:rPr>
          <w:spacing w:val="40"/>
          <w:sz w:val="20"/>
        </w:rPr>
        <w:t xml:space="preserve"> </w:t>
      </w:r>
      <w:r>
        <w:rPr>
          <w:sz w:val="20"/>
        </w:rPr>
        <w:t>in ossequio alla normativa vigente, i dati forniti saranno trattati dal Comune di Monteroni di Lecce esclusivamente nell’ambito della presente procedura e saranno oggetto di trattamento</w:t>
      </w:r>
      <w:r>
        <w:rPr>
          <w:spacing w:val="65"/>
          <w:sz w:val="20"/>
        </w:rPr>
        <w:t xml:space="preserve"> </w:t>
      </w:r>
      <w:r>
        <w:rPr>
          <w:sz w:val="20"/>
        </w:rPr>
        <w:t>mediante strumenti, anche informatici, idonei a</w:t>
      </w:r>
      <w:r>
        <w:rPr>
          <w:spacing w:val="17"/>
          <w:sz w:val="20"/>
        </w:rPr>
        <w:t xml:space="preserve"> </w:t>
      </w:r>
      <w:r>
        <w:rPr>
          <w:sz w:val="20"/>
        </w:rPr>
        <w:t>garantire la sicurezza e la riservatezza, limitatamente e per il tempo necessario ai relativi adempimenti.</w:t>
      </w:r>
    </w:p>
    <w:p w:rsidR="00185C38" w:rsidRDefault="00D5330B">
      <w:pPr>
        <w:pStyle w:val="Corpotesto"/>
        <w:tabs>
          <w:tab w:val="left" w:pos="2312"/>
        </w:tabs>
        <w:spacing w:before="206"/>
        <w:ind w:left="140"/>
      </w:pPr>
      <w:r>
        <w:t xml:space="preserve">Data </w:t>
      </w:r>
      <w:r>
        <w:rPr>
          <w:u w:val="single"/>
        </w:rPr>
        <w:tab/>
      </w:r>
    </w:p>
    <w:p w:rsidR="00185C38" w:rsidRDefault="00185C38">
      <w:pPr>
        <w:pStyle w:val="Corpotesto"/>
        <w:spacing w:before="6"/>
      </w:pPr>
    </w:p>
    <w:p w:rsidR="00185C38" w:rsidRDefault="00D5330B">
      <w:pPr>
        <w:pStyle w:val="Corpotesto"/>
        <w:ind w:right="2223"/>
        <w:jc w:val="right"/>
      </w:pPr>
      <w:r>
        <w:rPr>
          <w:spacing w:val="-2"/>
        </w:rPr>
        <w:t>Firma</w:t>
      </w:r>
    </w:p>
    <w:p w:rsidR="00185C38" w:rsidRDefault="00D5330B">
      <w:pPr>
        <w:pStyle w:val="Corpotesto"/>
        <w:spacing w:before="20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3863975</wp:posOffset>
                </wp:positionH>
                <wp:positionV relativeFrom="paragraph">
                  <wp:posOffset>291526</wp:posOffset>
                </wp:positionV>
                <wp:extent cx="24117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1730">
                              <a:moveTo>
                                <a:pt x="0" y="0"/>
                              </a:moveTo>
                              <a:lnTo>
                                <a:pt x="241171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4.25pt;margin-top:22.954859pt;width:189.9pt;height:.1pt;mso-position-horizontal-relative:page;mso-position-vertical-relative:paragraph;z-index:-15728128;mso-wrap-distance-left:0;mso-wrap-distance-right:0" id="docshape8" coordorigin="6085,459" coordsize="3798,0" path="m6085,459l9883,459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185C38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448B"/>
    <w:multiLevelType w:val="hybridMultilevel"/>
    <w:tmpl w:val="B2A4C3F0"/>
    <w:lvl w:ilvl="0" w:tplc="64A2F138">
      <w:numFmt w:val="bullet"/>
      <w:lvlText w:val=""/>
      <w:lvlJc w:val="left"/>
      <w:pPr>
        <w:ind w:left="70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0A49FA6">
      <w:numFmt w:val="bullet"/>
      <w:lvlText w:val="•"/>
      <w:lvlJc w:val="left"/>
      <w:pPr>
        <w:ind w:left="1622" w:hanging="425"/>
      </w:pPr>
      <w:rPr>
        <w:rFonts w:hint="default"/>
        <w:lang w:val="it-IT" w:eastAsia="en-US" w:bidi="ar-SA"/>
      </w:rPr>
    </w:lvl>
    <w:lvl w:ilvl="2" w:tplc="25686720">
      <w:numFmt w:val="bullet"/>
      <w:lvlText w:val="•"/>
      <w:lvlJc w:val="left"/>
      <w:pPr>
        <w:ind w:left="2544" w:hanging="425"/>
      </w:pPr>
      <w:rPr>
        <w:rFonts w:hint="default"/>
        <w:lang w:val="it-IT" w:eastAsia="en-US" w:bidi="ar-SA"/>
      </w:rPr>
    </w:lvl>
    <w:lvl w:ilvl="3" w:tplc="D0D87D18">
      <w:numFmt w:val="bullet"/>
      <w:lvlText w:val="•"/>
      <w:lvlJc w:val="left"/>
      <w:pPr>
        <w:ind w:left="3466" w:hanging="425"/>
      </w:pPr>
      <w:rPr>
        <w:rFonts w:hint="default"/>
        <w:lang w:val="it-IT" w:eastAsia="en-US" w:bidi="ar-SA"/>
      </w:rPr>
    </w:lvl>
    <w:lvl w:ilvl="4" w:tplc="7A4AE150">
      <w:numFmt w:val="bullet"/>
      <w:lvlText w:val="•"/>
      <w:lvlJc w:val="left"/>
      <w:pPr>
        <w:ind w:left="4388" w:hanging="425"/>
      </w:pPr>
      <w:rPr>
        <w:rFonts w:hint="default"/>
        <w:lang w:val="it-IT" w:eastAsia="en-US" w:bidi="ar-SA"/>
      </w:rPr>
    </w:lvl>
    <w:lvl w:ilvl="5" w:tplc="3B28EE78">
      <w:numFmt w:val="bullet"/>
      <w:lvlText w:val="•"/>
      <w:lvlJc w:val="left"/>
      <w:pPr>
        <w:ind w:left="5311" w:hanging="425"/>
      </w:pPr>
      <w:rPr>
        <w:rFonts w:hint="default"/>
        <w:lang w:val="it-IT" w:eastAsia="en-US" w:bidi="ar-SA"/>
      </w:rPr>
    </w:lvl>
    <w:lvl w:ilvl="6" w:tplc="18E0933E">
      <w:numFmt w:val="bullet"/>
      <w:lvlText w:val="•"/>
      <w:lvlJc w:val="left"/>
      <w:pPr>
        <w:ind w:left="6233" w:hanging="425"/>
      </w:pPr>
      <w:rPr>
        <w:rFonts w:hint="default"/>
        <w:lang w:val="it-IT" w:eastAsia="en-US" w:bidi="ar-SA"/>
      </w:rPr>
    </w:lvl>
    <w:lvl w:ilvl="7" w:tplc="24F897D8">
      <w:numFmt w:val="bullet"/>
      <w:lvlText w:val="•"/>
      <w:lvlJc w:val="left"/>
      <w:pPr>
        <w:ind w:left="7155" w:hanging="425"/>
      </w:pPr>
      <w:rPr>
        <w:rFonts w:hint="default"/>
        <w:lang w:val="it-IT" w:eastAsia="en-US" w:bidi="ar-SA"/>
      </w:rPr>
    </w:lvl>
    <w:lvl w:ilvl="8" w:tplc="B6322364">
      <w:numFmt w:val="bullet"/>
      <w:lvlText w:val="•"/>
      <w:lvlJc w:val="left"/>
      <w:pPr>
        <w:ind w:left="8077" w:hanging="425"/>
      </w:pPr>
      <w:rPr>
        <w:rFonts w:hint="default"/>
        <w:lang w:val="it-IT" w:eastAsia="en-US" w:bidi="ar-SA"/>
      </w:rPr>
    </w:lvl>
  </w:abstractNum>
  <w:abstractNum w:abstractNumId="1">
    <w:nsid w:val="28004B42"/>
    <w:multiLevelType w:val="hybridMultilevel"/>
    <w:tmpl w:val="BF328EC2"/>
    <w:lvl w:ilvl="0" w:tplc="29120464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45AD9F4">
      <w:numFmt w:val="bullet"/>
      <w:lvlText w:val="-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22A7604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D38663C4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CFE875E8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D6F86BE8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27C07392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25547FC6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59D244C2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2">
    <w:nsid w:val="3E190DEA"/>
    <w:multiLevelType w:val="hybridMultilevel"/>
    <w:tmpl w:val="E118EFFE"/>
    <w:lvl w:ilvl="0" w:tplc="75FA9CA4">
      <w:numFmt w:val="bullet"/>
      <w:lvlText w:val=""/>
      <w:lvlJc w:val="left"/>
      <w:pPr>
        <w:ind w:left="424" w:hanging="3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121062">
      <w:numFmt w:val="bullet"/>
      <w:lvlText w:val="•"/>
      <w:lvlJc w:val="left"/>
      <w:pPr>
        <w:ind w:left="1370" w:hanging="335"/>
      </w:pPr>
      <w:rPr>
        <w:rFonts w:hint="default"/>
        <w:lang w:val="it-IT" w:eastAsia="en-US" w:bidi="ar-SA"/>
      </w:rPr>
    </w:lvl>
    <w:lvl w:ilvl="2" w:tplc="CD18BFB6">
      <w:numFmt w:val="bullet"/>
      <w:lvlText w:val="•"/>
      <w:lvlJc w:val="left"/>
      <w:pPr>
        <w:ind w:left="2320" w:hanging="335"/>
      </w:pPr>
      <w:rPr>
        <w:rFonts w:hint="default"/>
        <w:lang w:val="it-IT" w:eastAsia="en-US" w:bidi="ar-SA"/>
      </w:rPr>
    </w:lvl>
    <w:lvl w:ilvl="3" w:tplc="550ACD72">
      <w:numFmt w:val="bullet"/>
      <w:lvlText w:val="•"/>
      <w:lvlJc w:val="left"/>
      <w:pPr>
        <w:ind w:left="3270" w:hanging="335"/>
      </w:pPr>
      <w:rPr>
        <w:rFonts w:hint="default"/>
        <w:lang w:val="it-IT" w:eastAsia="en-US" w:bidi="ar-SA"/>
      </w:rPr>
    </w:lvl>
    <w:lvl w:ilvl="4" w:tplc="42D6A1CE">
      <w:numFmt w:val="bullet"/>
      <w:lvlText w:val="•"/>
      <w:lvlJc w:val="left"/>
      <w:pPr>
        <w:ind w:left="4220" w:hanging="335"/>
      </w:pPr>
      <w:rPr>
        <w:rFonts w:hint="default"/>
        <w:lang w:val="it-IT" w:eastAsia="en-US" w:bidi="ar-SA"/>
      </w:rPr>
    </w:lvl>
    <w:lvl w:ilvl="5" w:tplc="0B983D94">
      <w:numFmt w:val="bullet"/>
      <w:lvlText w:val="•"/>
      <w:lvlJc w:val="left"/>
      <w:pPr>
        <w:ind w:left="5171" w:hanging="335"/>
      </w:pPr>
      <w:rPr>
        <w:rFonts w:hint="default"/>
        <w:lang w:val="it-IT" w:eastAsia="en-US" w:bidi="ar-SA"/>
      </w:rPr>
    </w:lvl>
    <w:lvl w:ilvl="6" w:tplc="AF1066E4">
      <w:numFmt w:val="bullet"/>
      <w:lvlText w:val="•"/>
      <w:lvlJc w:val="left"/>
      <w:pPr>
        <w:ind w:left="6121" w:hanging="335"/>
      </w:pPr>
      <w:rPr>
        <w:rFonts w:hint="default"/>
        <w:lang w:val="it-IT" w:eastAsia="en-US" w:bidi="ar-SA"/>
      </w:rPr>
    </w:lvl>
    <w:lvl w:ilvl="7" w:tplc="B5AAC852">
      <w:numFmt w:val="bullet"/>
      <w:lvlText w:val="•"/>
      <w:lvlJc w:val="left"/>
      <w:pPr>
        <w:ind w:left="7071" w:hanging="335"/>
      </w:pPr>
      <w:rPr>
        <w:rFonts w:hint="default"/>
        <w:lang w:val="it-IT" w:eastAsia="en-US" w:bidi="ar-SA"/>
      </w:rPr>
    </w:lvl>
    <w:lvl w:ilvl="8" w:tplc="99B66A30">
      <w:numFmt w:val="bullet"/>
      <w:lvlText w:val="•"/>
      <w:lvlJc w:val="left"/>
      <w:pPr>
        <w:ind w:left="8021" w:hanging="335"/>
      </w:pPr>
      <w:rPr>
        <w:rFonts w:hint="default"/>
        <w:lang w:val="it-IT" w:eastAsia="en-US" w:bidi="ar-SA"/>
      </w:rPr>
    </w:lvl>
  </w:abstractNum>
  <w:abstractNum w:abstractNumId="3">
    <w:nsid w:val="7B0D66AC"/>
    <w:multiLevelType w:val="hybridMultilevel"/>
    <w:tmpl w:val="41E8C67A"/>
    <w:lvl w:ilvl="0" w:tplc="F1A4D86A">
      <w:numFmt w:val="bullet"/>
      <w:lvlText w:val=""/>
      <w:lvlJc w:val="left"/>
      <w:pPr>
        <w:ind w:left="6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0564155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23665E9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66541D5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CA98C168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69CC3296">
      <w:numFmt w:val="bullet"/>
      <w:lvlText w:val="•"/>
      <w:lvlJc w:val="left"/>
      <w:pPr>
        <w:ind w:left="5281" w:hanging="360"/>
      </w:pPr>
      <w:rPr>
        <w:rFonts w:hint="default"/>
        <w:lang w:val="it-IT" w:eastAsia="en-US" w:bidi="ar-SA"/>
      </w:rPr>
    </w:lvl>
    <w:lvl w:ilvl="6" w:tplc="EFF4FD00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76144428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4946533C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5C38"/>
    <w:rsid w:val="00060925"/>
    <w:rsid w:val="00185C38"/>
    <w:rsid w:val="00455DBF"/>
    <w:rsid w:val="00510F3E"/>
    <w:rsid w:val="005F7F90"/>
    <w:rsid w:val="006C2FD0"/>
    <w:rsid w:val="00797EF8"/>
    <w:rsid w:val="008D6138"/>
    <w:rsid w:val="00D5330B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3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" w:right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3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" w:right="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culturali.comune.monteroni@pec.rupar.puglia.it" TargetMode="Externa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calassos</dc:creator>
  <cp:lastModifiedBy>Gabriele Ingrosso</cp:lastModifiedBy>
  <cp:revision>10</cp:revision>
  <dcterms:created xsi:type="dcterms:W3CDTF">2025-09-12T09:40:00Z</dcterms:created>
  <dcterms:modified xsi:type="dcterms:W3CDTF">2025-09-19T12:15:00Z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2010</vt:lpwstr>
  </property>
</Properties>
</file>