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30D" w:rsidRPr="00D21C3D" w:rsidRDefault="00C864C0" w:rsidP="00C864C0">
      <w:pPr>
        <w:spacing w:before="74"/>
        <w:ind w:left="8" w:right="495"/>
        <w:jc w:val="right"/>
        <w:rPr>
          <w:b/>
          <w:sz w:val="30"/>
          <w:szCs w:val="30"/>
        </w:rPr>
      </w:pPr>
      <w:bookmarkStart w:id="0" w:name="_GoBack"/>
      <w:bookmarkEnd w:id="0"/>
      <w:r>
        <w:rPr>
          <w:b/>
          <w:sz w:val="30"/>
        </w:rPr>
        <w:t xml:space="preserve">AL </w:t>
      </w:r>
      <w:r w:rsidR="0034430D" w:rsidRPr="00D21C3D">
        <w:rPr>
          <w:b/>
          <w:sz w:val="30"/>
          <w:szCs w:val="30"/>
        </w:rPr>
        <w:t>COMUNE</w:t>
      </w:r>
      <w:r w:rsidR="0034430D" w:rsidRPr="00D21C3D">
        <w:rPr>
          <w:b/>
          <w:spacing w:val="-3"/>
          <w:sz w:val="30"/>
          <w:szCs w:val="30"/>
        </w:rPr>
        <w:t xml:space="preserve"> </w:t>
      </w:r>
      <w:r w:rsidR="0034430D" w:rsidRPr="00D21C3D">
        <w:rPr>
          <w:b/>
          <w:sz w:val="30"/>
          <w:szCs w:val="30"/>
        </w:rPr>
        <w:t>DI</w:t>
      </w:r>
      <w:r w:rsidR="0034430D" w:rsidRPr="00D21C3D">
        <w:rPr>
          <w:b/>
          <w:spacing w:val="-2"/>
          <w:sz w:val="30"/>
          <w:szCs w:val="30"/>
        </w:rPr>
        <w:t xml:space="preserve"> </w:t>
      </w:r>
      <w:r w:rsidR="0012041E" w:rsidRPr="00D21C3D">
        <w:rPr>
          <w:b/>
          <w:spacing w:val="-2"/>
          <w:sz w:val="30"/>
          <w:szCs w:val="30"/>
        </w:rPr>
        <w:t>MONTERONI DI LECCE</w:t>
      </w:r>
    </w:p>
    <w:p w:rsidR="0012041E" w:rsidRPr="00704EBC" w:rsidRDefault="00DF7EC4" w:rsidP="00704EBC">
      <w:pPr>
        <w:pStyle w:val="Titolo"/>
        <w:jc w:val="right"/>
        <w:rPr>
          <w:sz w:val="30"/>
          <w:szCs w:val="30"/>
        </w:rPr>
      </w:pPr>
      <w:r w:rsidRPr="00D21C3D">
        <w:rPr>
          <w:sz w:val="30"/>
          <w:szCs w:val="30"/>
        </w:rPr>
        <w:t>SERVIZ</w:t>
      </w:r>
      <w:r w:rsidR="00C864C0" w:rsidRPr="00D21C3D">
        <w:rPr>
          <w:sz w:val="30"/>
          <w:szCs w:val="30"/>
        </w:rPr>
        <w:t>IO TRIBUTI</w:t>
      </w:r>
    </w:p>
    <w:p w:rsidR="00704EBC" w:rsidRDefault="00704EBC" w:rsidP="00C864C0">
      <w:pPr>
        <w:pStyle w:val="Titolo"/>
        <w:jc w:val="left"/>
        <w:rPr>
          <w:spacing w:val="-2"/>
          <w:sz w:val="28"/>
          <w:szCs w:val="28"/>
        </w:rPr>
      </w:pPr>
    </w:p>
    <w:p w:rsidR="0045607D" w:rsidRDefault="00C864C0" w:rsidP="00C864C0">
      <w:pPr>
        <w:pStyle w:val="Titolo"/>
        <w:jc w:val="left"/>
        <w:rPr>
          <w:spacing w:val="-2"/>
          <w:sz w:val="26"/>
          <w:szCs w:val="26"/>
        </w:rPr>
      </w:pPr>
      <w:r w:rsidRPr="00C864C0">
        <w:rPr>
          <w:spacing w:val="-2"/>
          <w:sz w:val="28"/>
          <w:szCs w:val="28"/>
        </w:rPr>
        <w:t>OGGETTO</w:t>
      </w:r>
      <w:r>
        <w:rPr>
          <w:spacing w:val="-2"/>
        </w:rPr>
        <w:t xml:space="preserve">: </w:t>
      </w:r>
      <w:r w:rsidRPr="00C864C0">
        <w:rPr>
          <w:spacing w:val="-2"/>
          <w:sz w:val="26"/>
          <w:szCs w:val="26"/>
        </w:rPr>
        <w:t xml:space="preserve">DICHIARAZIONE DI ADESIONE ALLA </w:t>
      </w:r>
      <w:r w:rsidR="0034430D" w:rsidRPr="00C864C0">
        <w:rPr>
          <w:spacing w:val="-2"/>
          <w:sz w:val="26"/>
          <w:szCs w:val="26"/>
        </w:rPr>
        <w:t>DEFINIZIONE</w:t>
      </w:r>
      <w:r>
        <w:rPr>
          <w:spacing w:val="-20"/>
          <w:sz w:val="26"/>
          <w:szCs w:val="26"/>
        </w:rPr>
        <w:t xml:space="preserve"> </w:t>
      </w:r>
      <w:r w:rsidR="0034430D" w:rsidRPr="00C864C0">
        <w:rPr>
          <w:spacing w:val="-2"/>
          <w:sz w:val="26"/>
          <w:szCs w:val="26"/>
        </w:rPr>
        <w:t>AGEVOLATA</w:t>
      </w:r>
      <w:r w:rsidR="0045607D">
        <w:rPr>
          <w:spacing w:val="-2"/>
          <w:sz w:val="26"/>
          <w:szCs w:val="26"/>
        </w:rPr>
        <w:t xml:space="preserve">   </w:t>
      </w:r>
    </w:p>
    <w:p w:rsidR="004C7FCF" w:rsidRPr="00704EBC" w:rsidRDefault="0045607D" w:rsidP="00704EBC">
      <w:pPr>
        <w:pStyle w:val="Titolo"/>
        <w:jc w:val="left"/>
        <w:rPr>
          <w:sz w:val="26"/>
          <w:szCs w:val="26"/>
        </w:rPr>
      </w:pPr>
      <w:r>
        <w:rPr>
          <w:spacing w:val="-2"/>
          <w:sz w:val="28"/>
          <w:szCs w:val="28"/>
        </w:rPr>
        <w:t xml:space="preserve">                      </w:t>
      </w:r>
      <w:r>
        <w:rPr>
          <w:spacing w:val="-2"/>
          <w:sz w:val="26"/>
          <w:szCs w:val="26"/>
        </w:rPr>
        <w:t xml:space="preserve"> INGIUNZIONE FISCALE</w:t>
      </w:r>
      <w:r w:rsidR="00704EBC">
        <w:rPr>
          <w:spacing w:val="-2"/>
          <w:sz w:val="26"/>
          <w:szCs w:val="26"/>
        </w:rPr>
        <w:t xml:space="preserve">/ATTO DI ACCERTAMENTO </w:t>
      </w:r>
      <w:proofErr w:type="gramStart"/>
      <w:r w:rsidR="00704EBC">
        <w:rPr>
          <w:spacing w:val="-2"/>
          <w:sz w:val="26"/>
          <w:szCs w:val="26"/>
        </w:rPr>
        <w:t>ESECUTIVO</w:t>
      </w:r>
      <w:r>
        <w:rPr>
          <w:spacing w:val="-2"/>
          <w:sz w:val="26"/>
          <w:szCs w:val="26"/>
        </w:rPr>
        <w:t>.-</w:t>
      </w:r>
      <w:proofErr w:type="gramEnd"/>
    </w:p>
    <w:p w:rsidR="00704EBC" w:rsidRDefault="00704EBC" w:rsidP="004C7FCF">
      <w:pPr>
        <w:spacing w:before="49"/>
        <w:ind w:left="8" w:right="495"/>
        <w:rPr>
          <w:spacing w:val="-2"/>
          <w:sz w:val="24"/>
          <w:szCs w:val="24"/>
        </w:rPr>
      </w:pPr>
    </w:p>
    <w:p w:rsidR="0034430D" w:rsidRPr="004C7FCF" w:rsidRDefault="004C7FCF" w:rsidP="004C7FCF">
      <w:pPr>
        <w:spacing w:before="49"/>
        <w:ind w:left="8" w:right="495"/>
        <w:rPr>
          <w:sz w:val="24"/>
          <w:szCs w:val="24"/>
        </w:rPr>
      </w:pPr>
      <w:r w:rsidRPr="004C7FCF">
        <w:rPr>
          <w:spacing w:val="-2"/>
          <w:sz w:val="24"/>
          <w:szCs w:val="24"/>
        </w:rPr>
        <w:t>Il sottoscritto</w:t>
      </w:r>
    </w:p>
    <w:p w:rsidR="0034430D" w:rsidRDefault="0034430D" w:rsidP="0034430D">
      <w:pPr>
        <w:spacing w:before="183"/>
        <w:ind w:left="115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D6BD934" wp14:editId="5D7890CE">
                <wp:simplePos x="0" y="0"/>
                <wp:positionH relativeFrom="page">
                  <wp:posOffset>721359</wp:posOffset>
                </wp:positionH>
                <wp:positionV relativeFrom="paragraph">
                  <wp:posOffset>261049</wp:posOffset>
                </wp:positionV>
                <wp:extent cx="110617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6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6170">
                              <a:moveTo>
                                <a:pt x="0" y="0"/>
                              </a:moveTo>
                              <a:lnTo>
                                <a:pt x="1106170" y="0"/>
                              </a:lnTo>
                            </a:path>
                          </a:pathLst>
                        </a:custGeom>
                        <a:ln w="88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F544D2" id="Graphic 1" o:spid="_x0000_s1026" style="position:absolute;margin-left:56.8pt;margin-top:20.55pt;width:87.1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06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" path="m,l1106170,e" filled="f" strokeweight=".7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PERSONA FISICA</w:t>
      </w:r>
    </w:p>
    <w:p w:rsidR="0034430D" w:rsidRDefault="0034430D" w:rsidP="0034430D">
      <w:pPr>
        <w:spacing w:before="21"/>
        <w:ind w:left="115"/>
      </w:pPr>
      <w:r>
        <w:t>Cognome</w:t>
      </w:r>
      <w:r>
        <w:rPr>
          <w:spacing w:val="17"/>
        </w:rPr>
        <w:t xml:space="preserve"> </w:t>
      </w:r>
      <w:r>
        <w:t>e</w:t>
      </w:r>
      <w:r>
        <w:rPr>
          <w:spacing w:val="17"/>
        </w:rPr>
        <w:t xml:space="preserve"> </w:t>
      </w:r>
      <w:r>
        <w:rPr>
          <w:spacing w:val="-4"/>
        </w:rPr>
        <w:t>Nome</w:t>
      </w:r>
    </w:p>
    <w:p w:rsidR="0034430D" w:rsidRDefault="0034430D" w:rsidP="0034430D">
      <w:pPr>
        <w:spacing w:line="20" w:lineRule="exact"/>
        <w:ind w:left="1832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755824D8" wp14:editId="518A75E4">
                <wp:extent cx="5029200" cy="5715"/>
                <wp:effectExtent l="9525" t="0" r="0" b="381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29200" cy="5715"/>
                          <a:chOff x="0" y="0"/>
                          <a:chExt cx="5029200" cy="571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794"/>
                            <a:ext cx="5029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9200">
                                <a:moveTo>
                                  <a:pt x="0" y="0"/>
                                </a:moveTo>
                                <a:lnTo>
                                  <a:pt x="5029200" y="0"/>
                                </a:lnTo>
                              </a:path>
                            </a:pathLst>
                          </a:custGeom>
                          <a:ln w="55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4F77AF" id="Group 2" o:spid="_x0000_s1026" style="width:396pt;height:.45pt;mso-position-horizontal-relative:char;mso-position-vertical-relative:line" coordsize="50292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">
                <v:shape id="Graphic 3" o:spid="_x0000_s1027" style="position:absolute;top:27;width:50292;height:13;visibility:visible;mso-wrap-style:square;v-text-anchor:top" coordsize="50292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E9ncEA&#10;AADaAAAADwAAAGRycy9kb3ducmV2LnhtbESPQWsCMRSE70L/Q3gFb5ptBZHVKNJS2pOiLuLxuXnu&#10;Lm5eliRd03/fCILHYWa+YRaraFrRk/ONZQVv4wwEcWl1w5WC4vA1moHwAVlja5kU/JGH1fJlsMBc&#10;2xvvqN+HSiQI+xwV1CF0uZS+rMmgH9uOOHkX6wyGJF0ltcNbgptWvmfZVBpsOC3U2NFHTeV1/2sU&#10;fJ90LM5m+rnZVF24Hl2PbdwqNXyN6zmIQDE8w4/2j1YwgfuVdAP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xPZ3BAAAA2gAAAA8AAAAAAAAAAAAAAAAAmAIAAGRycy9kb3du&#10;cmV2LnhtbFBLBQYAAAAABAAEAPUAAACGAwAAAAA=&#10;" path="m,l5029200,e" filled="f" strokeweight=".44pt">
                  <v:path arrowok="t"/>
                </v:shape>
                <w10:anchorlock/>
              </v:group>
            </w:pict>
          </mc:Fallback>
        </mc:AlternateContent>
      </w:r>
    </w:p>
    <w:p w:rsidR="004C7FCF" w:rsidRDefault="0034430D" w:rsidP="004C7FCF">
      <w:pPr>
        <w:tabs>
          <w:tab w:val="left" w:pos="4145"/>
          <w:tab w:val="left" w:pos="5182"/>
          <w:tab w:val="left" w:pos="5900"/>
          <w:tab w:val="left" w:pos="6086"/>
          <w:tab w:val="left" w:pos="6701"/>
          <w:tab w:val="left" w:pos="7123"/>
          <w:tab w:val="left" w:pos="8225"/>
          <w:tab w:val="left" w:pos="9059"/>
          <w:tab w:val="left" w:pos="9717"/>
          <w:tab w:val="left" w:pos="9796"/>
        </w:tabs>
        <w:spacing w:before="7" w:line="266" w:lineRule="auto"/>
        <w:ind w:left="115" w:right="561"/>
        <w:rPr>
          <w:spacing w:val="-2"/>
        </w:rPr>
      </w:pPr>
      <w:proofErr w:type="gramStart"/>
      <w:r>
        <w:t>nato</w:t>
      </w:r>
      <w:proofErr w:type="gramEnd"/>
      <w:r>
        <w:t xml:space="preserve">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</w:t>
      </w:r>
      <w:proofErr w:type="spellEnd"/>
      <w:r>
        <w:t>. (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) 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a 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 (</w:t>
      </w:r>
      <w:r>
        <w:rPr>
          <w:u w:val="single"/>
        </w:rPr>
        <w:tab/>
      </w:r>
      <w:r>
        <w:t xml:space="preserve">) via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ab/>
      </w:r>
      <w:proofErr w:type="spellStart"/>
      <w:r>
        <w:t>int</w:t>
      </w:r>
      <w:proofErr w:type="spellEnd"/>
      <w:r>
        <w:t xml:space="preserve">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gramStart"/>
      <w:r>
        <w:t>codice</w:t>
      </w:r>
      <w:proofErr w:type="gramEnd"/>
      <w:r>
        <w:t xml:space="preserve"> fiscale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tel./</w:t>
      </w:r>
      <w:proofErr w:type="spellStart"/>
      <w:r>
        <w:t>cell</w:t>
      </w:r>
      <w:proofErr w:type="spellEnd"/>
      <w:r>
        <w:t xml:space="preserve">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gramStart"/>
      <w:r>
        <w:t>e-mail</w:t>
      </w:r>
      <w:proofErr w:type="gram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C7FCF" w:rsidRPr="004C7FCF" w:rsidRDefault="004C7FCF" w:rsidP="004C7FCF">
      <w:pPr>
        <w:spacing w:line="250" w:lineRule="exact"/>
        <w:ind w:left="115"/>
        <w:jc w:val="both"/>
        <w:rPr>
          <w:sz w:val="16"/>
        </w:rPr>
      </w:pPr>
      <w:r>
        <w:rPr>
          <w:spacing w:val="-2"/>
          <w:position w:val="-1"/>
        </w:rPr>
        <w:t>P.E.C.</w:t>
      </w:r>
      <w:r>
        <w:rPr>
          <w:spacing w:val="3"/>
          <w:position w:val="-1"/>
        </w:rPr>
        <w:t xml:space="preserve"> </w:t>
      </w:r>
      <w:r>
        <w:rPr>
          <w:spacing w:val="-2"/>
          <w:sz w:val="16"/>
        </w:rPr>
        <w:t>(Posta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Elettronica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Certificata)</w:t>
      </w:r>
      <w:r>
        <w:rPr>
          <w:sz w:val="16"/>
        </w:rPr>
        <w:t xml:space="preserve"> _________________________________________</w:t>
      </w:r>
    </w:p>
    <w:p w:rsidR="0034430D" w:rsidRDefault="0034430D" w:rsidP="0034430D">
      <w:pPr>
        <w:spacing w:before="229"/>
        <w:ind w:left="115"/>
      </w:pPr>
      <w:r>
        <w:rPr>
          <w:spacing w:val="-2"/>
          <w:u w:val="single"/>
        </w:rPr>
        <w:t>PERSONA GIURIDICA</w:t>
      </w:r>
    </w:p>
    <w:p w:rsidR="0034430D" w:rsidRDefault="0034430D" w:rsidP="0034430D">
      <w:pPr>
        <w:tabs>
          <w:tab w:val="left" w:pos="4145"/>
          <w:tab w:val="left" w:pos="6086"/>
          <w:tab w:val="left" w:pos="6701"/>
          <w:tab w:val="left" w:pos="8225"/>
          <w:tab w:val="left" w:pos="9796"/>
        </w:tabs>
        <w:spacing w:before="21" w:line="266" w:lineRule="auto"/>
        <w:ind w:left="115" w:right="555"/>
        <w:jc w:val="both"/>
      </w:pPr>
      <w:r>
        <w:t xml:space="preserve">Cognome e Nome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</w:t>
      </w:r>
      <w:proofErr w:type="spellEnd"/>
      <w:r>
        <w:t xml:space="preserve">. </w:t>
      </w:r>
      <w:proofErr w:type="gramStart"/>
      <w:r>
        <w:t>(</w:t>
      </w:r>
      <w:r>
        <w:rPr>
          <w:spacing w:val="80"/>
          <w:w w:val="150"/>
          <w:u w:val="single"/>
        </w:rPr>
        <w:t xml:space="preserve">  </w:t>
      </w:r>
      <w:r>
        <w:t>)</w:t>
      </w:r>
      <w:proofErr w:type="gramEnd"/>
      <w:r>
        <w:t xml:space="preserve"> il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a 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 (</w:t>
      </w:r>
      <w:r>
        <w:rPr>
          <w:spacing w:val="80"/>
          <w:w w:val="150"/>
          <w:u w:val="single"/>
        </w:rPr>
        <w:t xml:space="preserve">  </w:t>
      </w:r>
      <w:r>
        <w:t xml:space="preserve">) via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n. </w:t>
      </w:r>
      <w:r>
        <w:rPr>
          <w:spacing w:val="80"/>
          <w:u w:val="single"/>
        </w:rPr>
        <w:t xml:space="preserve">  </w:t>
      </w:r>
      <w:proofErr w:type="spellStart"/>
      <w:r>
        <w:t>int</w:t>
      </w:r>
      <w:proofErr w:type="spellEnd"/>
      <w:r>
        <w:t xml:space="preserve">. </w:t>
      </w:r>
      <w:r>
        <w:rPr>
          <w:spacing w:val="80"/>
          <w:w w:val="150"/>
          <w:u w:val="single"/>
        </w:rPr>
        <w:t xml:space="preserve"> </w:t>
      </w:r>
      <w:r>
        <w:rPr>
          <w:spacing w:val="80"/>
          <w:w w:val="150"/>
        </w:rPr>
        <w:t xml:space="preserve"> </w:t>
      </w:r>
      <w:proofErr w:type="gramStart"/>
      <w:r>
        <w:t>codice</w:t>
      </w:r>
      <w:proofErr w:type="gramEnd"/>
      <w:r>
        <w:t xml:space="preserve"> fiscale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4430D" w:rsidRDefault="0034430D" w:rsidP="0034430D">
      <w:pPr>
        <w:pStyle w:val="Titolo1"/>
        <w:spacing w:before="3"/>
        <w:jc w:val="both"/>
      </w:pPr>
      <w:proofErr w:type="gramStart"/>
      <w:r>
        <w:t>in</w:t>
      </w:r>
      <w:proofErr w:type="gramEnd"/>
      <w:r>
        <w:rPr>
          <w:spacing w:val="-7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rappresentante</w:t>
      </w:r>
      <w:r>
        <w:rPr>
          <w:spacing w:val="-6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rPr>
          <w:spacing w:val="-2"/>
        </w:rPr>
        <w:t>dell’impresa:</w:t>
      </w:r>
    </w:p>
    <w:p w:rsidR="004C7FCF" w:rsidRDefault="0034430D" w:rsidP="004C7FCF">
      <w:pPr>
        <w:tabs>
          <w:tab w:val="left" w:pos="3470"/>
          <w:tab w:val="left" w:pos="4126"/>
          <w:tab w:val="left" w:pos="5303"/>
          <w:tab w:val="left" w:pos="6866"/>
          <w:tab w:val="left" w:pos="8214"/>
          <w:tab w:val="left" w:pos="9797"/>
        </w:tabs>
        <w:spacing w:before="21" w:line="266" w:lineRule="auto"/>
        <w:ind w:left="115" w:right="555"/>
        <w:jc w:val="both"/>
        <w:rPr>
          <w:u w:val="single"/>
        </w:rPr>
      </w:pPr>
      <w:r>
        <w:t xml:space="preserve">Ragione Sociale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 sede a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</w:t>
      </w:r>
      <w:proofErr w:type="spellEnd"/>
      <w:r>
        <w:t xml:space="preserve">. </w:t>
      </w:r>
      <w:proofErr w:type="gramStart"/>
      <w:r>
        <w:t>(</w:t>
      </w:r>
      <w:r>
        <w:rPr>
          <w:spacing w:val="80"/>
          <w:w w:val="150"/>
          <w:u w:val="single"/>
        </w:rPr>
        <w:t xml:space="preserve">  </w:t>
      </w:r>
      <w:r>
        <w:t>)</w:t>
      </w:r>
      <w:proofErr w:type="gramEnd"/>
      <w:r>
        <w:t xml:space="preserve"> via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n. </w:t>
      </w:r>
      <w:r>
        <w:rPr>
          <w:spacing w:val="80"/>
          <w:u w:val="single"/>
        </w:rPr>
        <w:t xml:space="preserve">  </w:t>
      </w:r>
      <w:proofErr w:type="spellStart"/>
      <w:r>
        <w:t>int</w:t>
      </w:r>
      <w:proofErr w:type="spellEnd"/>
      <w:r>
        <w:t xml:space="preserve">. </w:t>
      </w:r>
      <w:r>
        <w:rPr>
          <w:spacing w:val="80"/>
          <w:w w:val="150"/>
          <w:u w:val="single"/>
        </w:rPr>
        <w:t xml:space="preserve"> </w:t>
      </w:r>
      <w:r>
        <w:rPr>
          <w:spacing w:val="80"/>
          <w:w w:val="150"/>
        </w:rPr>
        <w:t xml:space="preserve"> </w:t>
      </w:r>
      <w:proofErr w:type="gramStart"/>
      <w:r>
        <w:t>codice</w:t>
      </w:r>
      <w:proofErr w:type="gramEnd"/>
      <w:r>
        <w:t xml:space="preserve"> fiscale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4"/>
        </w:rPr>
        <w:t xml:space="preserve"> </w:t>
      </w:r>
      <w:r>
        <w:t xml:space="preserve">P.IVA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 </w:t>
      </w:r>
      <w:r>
        <w:rPr>
          <w:u w:val="single"/>
        </w:rPr>
        <w:tab/>
      </w:r>
      <w:r>
        <w:t xml:space="preserve">cellulare </w:t>
      </w:r>
      <w:r>
        <w:rPr>
          <w:u w:val="single"/>
        </w:rPr>
        <w:tab/>
      </w:r>
      <w:r>
        <w:rPr>
          <w:u w:val="single"/>
        </w:rPr>
        <w:tab/>
      </w:r>
    </w:p>
    <w:p w:rsidR="004C7FCF" w:rsidRPr="004C7FCF" w:rsidRDefault="004C7FCF" w:rsidP="004C7FCF">
      <w:pPr>
        <w:spacing w:line="250" w:lineRule="exact"/>
        <w:ind w:left="115"/>
        <w:jc w:val="both"/>
        <w:rPr>
          <w:sz w:val="16"/>
        </w:rPr>
      </w:pPr>
      <w:r>
        <w:rPr>
          <w:spacing w:val="-2"/>
          <w:position w:val="-1"/>
        </w:rPr>
        <w:t>P.E.C.</w:t>
      </w:r>
      <w:r>
        <w:rPr>
          <w:spacing w:val="3"/>
          <w:position w:val="-1"/>
        </w:rPr>
        <w:t xml:space="preserve"> </w:t>
      </w:r>
      <w:r>
        <w:rPr>
          <w:spacing w:val="-2"/>
          <w:sz w:val="16"/>
        </w:rPr>
        <w:t>(Posta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Elettronica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Certificata)</w:t>
      </w:r>
      <w:r>
        <w:rPr>
          <w:sz w:val="16"/>
        </w:rPr>
        <w:t xml:space="preserve"> _________________________________________</w:t>
      </w:r>
    </w:p>
    <w:p w:rsidR="0034430D" w:rsidRDefault="0034430D" w:rsidP="0034430D">
      <w:pPr>
        <w:pStyle w:val="Titolo1"/>
        <w:spacing w:before="183"/>
        <w:ind w:left="8" w:right="495"/>
        <w:jc w:val="center"/>
        <w:rPr>
          <w:spacing w:val="-10"/>
          <w:sz w:val="24"/>
          <w:szCs w:val="24"/>
        </w:rPr>
      </w:pPr>
      <w:r w:rsidRPr="00C864C0">
        <w:rPr>
          <w:sz w:val="24"/>
          <w:szCs w:val="24"/>
        </w:rPr>
        <w:t>C</w:t>
      </w:r>
      <w:r w:rsidRPr="00C864C0">
        <w:rPr>
          <w:spacing w:val="-1"/>
          <w:sz w:val="24"/>
          <w:szCs w:val="24"/>
        </w:rPr>
        <w:t xml:space="preserve"> </w:t>
      </w:r>
      <w:r w:rsidRPr="00C864C0">
        <w:rPr>
          <w:sz w:val="24"/>
          <w:szCs w:val="24"/>
        </w:rPr>
        <w:t>H</w:t>
      </w:r>
      <w:r w:rsidRPr="00C864C0">
        <w:rPr>
          <w:spacing w:val="-1"/>
          <w:sz w:val="24"/>
          <w:szCs w:val="24"/>
        </w:rPr>
        <w:t xml:space="preserve"> </w:t>
      </w:r>
      <w:r w:rsidRPr="00C864C0">
        <w:rPr>
          <w:sz w:val="24"/>
          <w:szCs w:val="24"/>
        </w:rPr>
        <w:t>I</w:t>
      </w:r>
      <w:r w:rsidRPr="00C864C0">
        <w:rPr>
          <w:spacing w:val="-1"/>
          <w:sz w:val="24"/>
          <w:szCs w:val="24"/>
        </w:rPr>
        <w:t xml:space="preserve"> </w:t>
      </w:r>
      <w:r w:rsidRPr="00C864C0">
        <w:rPr>
          <w:sz w:val="24"/>
          <w:szCs w:val="24"/>
        </w:rPr>
        <w:t>E D</w:t>
      </w:r>
      <w:r w:rsidRPr="00C864C0">
        <w:rPr>
          <w:spacing w:val="-1"/>
          <w:sz w:val="24"/>
          <w:szCs w:val="24"/>
        </w:rPr>
        <w:t xml:space="preserve"> </w:t>
      </w:r>
      <w:r w:rsidRPr="00C864C0">
        <w:rPr>
          <w:spacing w:val="-10"/>
          <w:sz w:val="24"/>
          <w:szCs w:val="24"/>
        </w:rPr>
        <w:t>E</w:t>
      </w:r>
    </w:p>
    <w:p w:rsidR="00C864C0" w:rsidRPr="007458AB" w:rsidRDefault="00C864C0" w:rsidP="00C864C0">
      <w:pPr>
        <w:pStyle w:val="Titolo1"/>
        <w:spacing w:before="183"/>
        <w:ind w:left="8" w:right="495"/>
        <w:rPr>
          <w:b w:val="0"/>
          <w:spacing w:val="-10"/>
          <w:sz w:val="24"/>
          <w:szCs w:val="24"/>
        </w:rPr>
      </w:pPr>
      <w:r w:rsidRPr="007458AB">
        <w:rPr>
          <w:b w:val="0"/>
          <w:spacing w:val="-10"/>
          <w:sz w:val="24"/>
          <w:szCs w:val="24"/>
        </w:rPr>
        <w:t>In applicazione del “Regolamento per la definizione agevolata delle ingiunzioni fiscali e degli accertamenti esecutivi ai sensi dell’art.17-bis del D.L.34/2023, convertito dalla L.56/2023”</w:t>
      </w:r>
      <w:r w:rsidR="004C7FCF" w:rsidRPr="007458AB">
        <w:rPr>
          <w:b w:val="0"/>
          <w:spacing w:val="-10"/>
          <w:sz w:val="24"/>
          <w:szCs w:val="24"/>
        </w:rPr>
        <w:t xml:space="preserve"> approvato con Delibera di C.C.n.39 del 27/07/2023</w:t>
      </w:r>
    </w:p>
    <w:p w:rsidR="00C864C0" w:rsidRDefault="00C864C0" w:rsidP="00C864C0">
      <w:pPr>
        <w:pStyle w:val="Titolo1"/>
      </w:pPr>
    </w:p>
    <w:p w:rsidR="00C864C0" w:rsidRDefault="00C864C0" w:rsidP="00D106EE">
      <w:pPr>
        <w:pStyle w:val="Titolo1"/>
        <w:ind w:left="0"/>
      </w:pPr>
      <w:r>
        <w:t>CON</w:t>
      </w:r>
      <w:r>
        <w:rPr>
          <w:spacing w:val="-7"/>
        </w:rPr>
        <w:t xml:space="preserve"> </w:t>
      </w:r>
      <w:r>
        <w:t>RIFERIMENTO</w:t>
      </w:r>
      <w:r>
        <w:rPr>
          <w:spacing w:val="-14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DEBITI</w:t>
      </w:r>
      <w:r>
        <w:rPr>
          <w:spacing w:val="-3"/>
        </w:rPr>
        <w:t xml:space="preserve"> </w:t>
      </w:r>
      <w:r>
        <w:t>IN</w:t>
      </w:r>
      <w:r w:rsidR="00682EA9">
        <w:t xml:space="preserve">SERITI IN RISCOSSIONE COATTIVA NEL PERIODO </w:t>
      </w:r>
      <w:r w:rsidR="007458AB">
        <w:t xml:space="preserve">DAL </w:t>
      </w:r>
      <w:r w:rsidR="00682EA9">
        <w:t>1 GENNAIO 2000</w:t>
      </w:r>
      <w:r>
        <w:rPr>
          <w:spacing w:val="-5"/>
        </w:rPr>
        <w:t xml:space="preserve"> </w:t>
      </w:r>
      <w:r w:rsidR="00682EA9">
        <w:rPr>
          <w:spacing w:val="-5"/>
        </w:rPr>
        <w:t>AL 30 GIUGNO 2022</w:t>
      </w:r>
      <w:r w:rsidR="00704EBC">
        <w:rPr>
          <w:spacing w:val="-5"/>
        </w:rPr>
        <w:t>:</w:t>
      </w:r>
    </w:p>
    <w:p w:rsidR="00C864C0" w:rsidRPr="00704EBC" w:rsidRDefault="008253FC" w:rsidP="00C864C0">
      <w:pPr>
        <w:pStyle w:val="Paragrafoelenco"/>
        <w:numPr>
          <w:ilvl w:val="0"/>
          <w:numId w:val="2"/>
        </w:numPr>
        <w:tabs>
          <w:tab w:val="left" w:pos="242"/>
          <w:tab w:val="left" w:pos="2265"/>
          <w:tab w:val="left" w:pos="4684"/>
        </w:tabs>
        <w:spacing w:before="179"/>
        <w:ind w:left="242" w:hanging="127"/>
      </w:pPr>
      <w:r>
        <w:t>I</w:t>
      </w:r>
      <w:r w:rsidR="00BB535C">
        <w:t xml:space="preserve">ngiunzione </w:t>
      </w:r>
      <w:r w:rsidR="00CD4667">
        <w:t xml:space="preserve">fiscale </w:t>
      </w:r>
      <w:r w:rsidR="00BB535C">
        <w:t xml:space="preserve">n.____________ </w:t>
      </w:r>
      <w:r w:rsidR="00C864C0">
        <w:t xml:space="preserve">notificata in data </w:t>
      </w:r>
      <w:r w:rsidR="00653564">
        <w:rPr>
          <w:u w:val="single"/>
        </w:rPr>
        <w:t>_____________</w:t>
      </w:r>
      <w:r w:rsidR="00682EA9">
        <w:rPr>
          <w:spacing w:val="-10"/>
        </w:rPr>
        <w:t>di €</w:t>
      </w:r>
      <w:r w:rsidR="00682EA9">
        <w:rPr>
          <w:spacing w:val="-10"/>
        </w:rPr>
        <w:softHyphen/>
      </w:r>
      <w:r w:rsidR="00682EA9">
        <w:rPr>
          <w:spacing w:val="-10"/>
        </w:rPr>
        <w:softHyphen/>
      </w:r>
      <w:r w:rsidR="00682EA9">
        <w:rPr>
          <w:spacing w:val="-10"/>
        </w:rPr>
        <w:softHyphen/>
      </w:r>
      <w:r w:rsidR="00682EA9">
        <w:rPr>
          <w:spacing w:val="-10"/>
        </w:rPr>
        <w:softHyphen/>
      </w:r>
      <w:r w:rsidR="00682EA9">
        <w:rPr>
          <w:spacing w:val="-10"/>
        </w:rPr>
        <w:softHyphen/>
      </w:r>
      <w:r w:rsidR="00682EA9">
        <w:rPr>
          <w:spacing w:val="-10"/>
        </w:rPr>
        <w:softHyphen/>
        <w:t>____________</w:t>
      </w:r>
    </w:p>
    <w:p w:rsidR="00704EBC" w:rsidRDefault="00704EBC" w:rsidP="00C864C0">
      <w:pPr>
        <w:pStyle w:val="Paragrafoelenco"/>
        <w:numPr>
          <w:ilvl w:val="0"/>
          <w:numId w:val="2"/>
        </w:numPr>
        <w:tabs>
          <w:tab w:val="left" w:pos="242"/>
          <w:tab w:val="left" w:pos="2265"/>
          <w:tab w:val="left" w:pos="4684"/>
        </w:tabs>
        <w:spacing w:before="179"/>
        <w:ind w:left="242" w:hanging="127"/>
      </w:pPr>
      <w:r>
        <w:rPr>
          <w:spacing w:val="-10"/>
        </w:rPr>
        <w:t>Atto di accertamento esecutivo n.____________ notificato in data ______________ di €</w:t>
      </w:r>
      <w:r>
        <w:rPr>
          <w:spacing w:val="-10"/>
        </w:rPr>
        <w:softHyphen/>
      </w:r>
      <w:r>
        <w:rPr>
          <w:spacing w:val="-10"/>
        </w:rPr>
        <w:softHyphen/>
      </w:r>
      <w:r>
        <w:rPr>
          <w:spacing w:val="-10"/>
        </w:rPr>
        <w:softHyphen/>
      </w:r>
      <w:r>
        <w:rPr>
          <w:spacing w:val="-10"/>
        </w:rPr>
        <w:softHyphen/>
      </w:r>
      <w:r>
        <w:rPr>
          <w:spacing w:val="-10"/>
        </w:rPr>
        <w:softHyphen/>
      </w:r>
      <w:r>
        <w:rPr>
          <w:spacing w:val="-10"/>
        </w:rPr>
        <w:softHyphen/>
        <w:t>____________</w:t>
      </w:r>
    </w:p>
    <w:p w:rsidR="0034430D" w:rsidRPr="008253FC" w:rsidRDefault="0034430D" w:rsidP="008253FC">
      <w:pPr>
        <w:spacing w:before="191"/>
        <w:ind w:left="115"/>
        <w:rPr>
          <w:spacing w:val="-2"/>
        </w:rPr>
      </w:pPr>
      <w:proofErr w:type="gramStart"/>
      <w:r>
        <w:t>di</w:t>
      </w:r>
      <w:proofErr w:type="gramEnd"/>
      <w:r>
        <w:rPr>
          <w:spacing w:val="-4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ammesso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definizione</w:t>
      </w:r>
      <w:r>
        <w:rPr>
          <w:spacing w:val="-6"/>
        </w:rPr>
        <w:t xml:space="preserve"> </w:t>
      </w:r>
      <w:r w:rsidR="00D106EE">
        <w:rPr>
          <w:spacing w:val="-2"/>
        </w:rPr>
        <w:t>agevolata</w:t>
      </w:r>
      <w:r w:rsidR="008253FC">
        <w:rPr>
          <w:spacing w:val="-2"/>
        </w:rPr>
        <w:t xml:space="preserve"> con conseguente estinzione delle somme relative alle sanzioni ed interessi </w:t>
      </w:r>
      <w:r w:rsidR="00DF7EC4">
        <w:rPr>
          <w:b/>
          <w:spacing w:val="-2"/>
        </w:rPr>
        <w:t>(Nota 1</w:t>
      </w:r>
      <w:r w:rsidR="008253FC" w:rsidRPr="008253FC">
        <w:rPr>
          <w:b/>
          <w:spacing w:val="-2"/>
        </w:rPr>
        <w:t>)</w:t>
      </w:r>
    </w:p>
    <w:p w:rsidR="0034430D" w:rsidRDefault="0034430D" w:rsidP="0034430D">
      <w:pPr>
        <w:spacing w:before="147"/>
        <w:ind w:left="115"/>
      </w:pPr>
      <w:r>
        <w:t>Chiede</w:t>
      </w:r>
      <w:r>
        <w:rPr>
          <w:spacing w:val="-3"/>
        </w:rPr>
        <w:t xml:space="preserve"> </w:t>
      </w:r>
      <w:r>
        <w:t>altresì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rPr>
          <w:spacing w:val="-2"/>
        </w:rPr>
        <w:t>pagamento:</w:t>
      </w:r>
    </w:p>
    <w:p w:rsidR="0034430D" w:rsidRDefault="0034430D" w:rsidP="0034430D">
      <w:pPr>
        <w:pStyle w:val="Paragrafoelenco"/>
        <w:numPr>
          <w:ilvl w:val="1"/>
          <w:numId w:val="2"/>
        </w:numPr>
        <w:tabs>
          <w:tab w:val="left" w:pos="835"/>
        </w:tabs>
        <w:spacing w:before="27" w:line="284" w:lineRule="exact"/>
        <w:ind w:left="835"/>
      </w:pPr>
      <w:proofErr w:type="gramStart"/>
      <w:r>
        <w:rPr>
          <w:position w:val="1"/>
        </w:rPr>
        <w:t>in</w:t>
      </w:r>
      <w:proofErr w:type="gramEnd"/>
      <w:r>
        <w:rPr>
          <w:spacing w:val="-6"/>
          <w:position w:val="1"/>
        </w:rPr>
        <w:t xml:space="preserve"> </w:t>
      </w:r>
      <w:r>
        <w:rPr>
          <w:position w:val="1"/>
        </w:rPr>
        <w:t>unica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soluzione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entro</w:t>
      </w:r>
      <w:r>
        <w:rPr>
          <w:spacing w:val="-5"/>
          <w:position w:val="1"/>
        </w:rPr>
        <w:t xml:space="preserve"> </w:t>
      </w:r>
      <w:r w:rsidR="00D106EE">
        <w:rPr>
          <w:position w:val="1"/>
        </w:rPr>
        <w:t>il 31 gennaio 2024</w:t>
      </w:r>
      <w:r>
        <w:rPr>
          <w:spacing w:val="-2"/>
          <w:position w:val="1"/>
        </w:rPr>
        <w:t>;</w:t>
      </w:r>
    </w:p>
    <w:p w:rsidR="0034430D" w:rsidRDefault="0034430D" w:rsidP="0034430D">
      <w:pPr>
        <w:pStyle w:val="Paragrafoelenco"/>
        <w:numPr>
          <w:ilvl w:val="1"/>
          <w:numId w:val="2"/>
        </w:numPr>
        <w:tabs>
          <w:tab w:val="left" w:pos="835"/>
          <w:tab w:val="left" w:pos="1940"/>
        </w:tabs>
        <w:spacing w:line="283" w:lineRule="exact"/>
        <w:ind w:left="835"/>
      </w:pPr>
      <w:proofErr w:type="gramStart"/>
      <w:r>
        <w:rPr>
          <w:position w:val="1"/>
        </w:rPr>
        <w:t>in</w:t>
      </w:r>
      <w:proofErr w:type="gramEnd"/>
      <w:r>
        <w:rPr>
          <w:spacing w:val="-2"/>
          <w:position w:val="1"/>
        </w:rPr>
        <w:t xml:space="preserve"> </w:t>
      </w:r>
      <w:r w:rsidR="008253FC">
        <w:rPr>
          <w:spacing w:val="-5"/>
          <w:position w:val="1"/>
        </w:rPr>
        <w:t>n._________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rate</w:t>
      </w:r>
      <w:r w:rsidR="00DF7EC4">
        <w:rPr>
          <w:position w:val="1"/>
        </w:rPr>
        <w:t xml:space="preserve"> mensili</w:t>
      </w:r>
      <w:r>
        <w:rPr>
          <w:position w:val="1"/>
        </w:rPr>
        <w:t>,</w:t>
      </w:r>
      <w:r w:rsidR="004C7FCF">
        <w:rPr>
          <w:position w:val="1"/>
        </w:rPr>
        <w:t xml:space="preserve"> con pagamento della prima rata entro</w:t>
      </w:r>
      <w:r w:rsidR="004C7FCF">
        <w:rPr>
          <w:spacing w:val="-5"/>
          <w:position w:val="1"/>
        </w:rPr>
        <w:t xml:space="preserve"> </w:t>
      </w:r>
      <w:r w:rsidR="004C7FCF">
        <w:rPr>
          <w:position w:val="1"/>
        </w:rPr>
        <w:t>il 31 gennaio 2024,</w:t>
      </w:r>
      <w:r>
        <w:rPr>
          <w:spacing w:val="-2"/>
          <w:position w:val="1"/>
        </w:rPr>
        <w:t xml:space="preserve"> </w:t>
      </w:r>
      <w:r w:rsidR="008253FC">
        <w:rPr>
          <w:position w:val="1"/>
        </w:rPr>
        <w:t>in applicazione dell</w:t>
      </w:r>
      <w:r w:rsidR="00606445">
        <w:rPr>
          <w:position w:val="1"/>
        </w:rPr>
        <w:t>’art.5 del Regolamento</w:t>
      </w:r>
      <w:r w:rsidR="00DF7EC4">
        <w:rPr>
          <w:position w:val="1"/>
        </w:rPr>
        <w:t xml:space="preserve"> </w:t>
      </w:r>
      <w:r w:rsidR="00DF7EC4">
        <w:rPr>
          <w:b/>
          <w:spacing w:val="-2"/>
        </w:rPr>
        <w:t>(Nota 2</w:t>
      </w:r>
      <w:r w:rsidR="00DF7EC4" w:rsidRPr="008253FC">
        <w:rPr>
          <w:b/>
          <w:spacing w:val="-2"/>
        </w:rPr>
        <w:t>)</w:t>
      </w:r>
    </w:p>
    <w:p w:rsidR="0034430D" w:rsidRDefault="0034430D" w:rsidP="0034430D">
      <w:pPr>
        <w:spacing w:before="64"/>
      </w:pPr>
    </w:p>
    <w:p w:rsidR="0034430D" w:rsidRDefault="0034430D" w:rsidP="0034430D">
      <w:pPr>
        <w:spacing w:line="276" w:lineRule="auto"/>
        <w:ind w:left="115" w:right="561"/>
      </w:pPr>
      <w:r>
        <w:t>Autorizzo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trattamento</w:t>
      </w:r>
      <w:r>
        <w:rPr>
          <w:spacing w:val="40"/>
        </w:rPr>
        <w:t xml:space="preserve"> </w:t>
      </w:r>
      <w:r>
        <w:t>delle</w:t>
      </w:r>
      <w:r>
        <w:rPr>
          <w:spacing w:val="40"/>
        </w:rPr>
        <w:t xml:space="preserve"> </w:t>
      </w:r>
      <w:r>
        <w:t>informazioni</w:t>
      </w:r>
      <w:r>
        <w:rPr>
          <w:spacing w:val="40"/>
        </w:rPr>
        <w:t xml:space="preserve"> </w:t>
      </w:r>
      <w:r>
        <w:t>fornite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presente</w:t>
      </w:r>
      <w:r>
        <w:rPr>
          <w:spacing w:val="40"/>
        </w:rPr>
        <w:t xml:space="preserve"> </w:t>
      </w:r>
      <w:r>
        <w:t>dichiarazione,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l’istruttoria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le verifiche necessarie (Legge 196/2003).</w:t>
      </w:r>
    </w:p>
    <w:p w:rsidR="0034430D" w:rsidRDefault="0034430D" w:rsidP="0034430D">
      <w:pPr>
        <w:tabs>
          <w:tab w:val="left" w:pos="2533"/>
          <w:tab w:val="left" w:pos="4411"/>
        </w:tabs>
        <w:spacing w:before="192"/>
        <w:ind w:left="115"/>
      </w:pPr>
      <w:r>
        <w:rPr>
          <w:u w:val="single"/>
        </w:rPr>
        <w:tab/>
      </w:r>
      <w:r>
        <w:rPr>
          <w:b/>
        </w:rPr>
        <w:t xml:space="preserve">, lì </w:t>
      </w:r>
      <w:r>
        <w:rPr>
          <w:u w:val="single"/>
        </w:rPr>
        <w:tab/>
      </w:r>
    </w:p>
    <w:p w:rsidR="0034430D" w:rsidRPr="005D56E3" w:rsidRDefault="0034430D" w:rsidP="0034430D">
      <w:pPr>
        <w:pStyle w:val="Titolo1"/>
        <w:ind w:left="0" w:right="658"/>
        <w:jc w:val="right"/>
        <w:rPr>
          <w:sz w:val="24"/>
          <w:szCs w:val="24"/>
        </w:rPr>
      </w:pPr>
      <w:r w:rsidRPr="005D56E3">
        <w:rPr>
          <w:spacing w:val="-2"/>
          <w:sz w:val="24"/>
          <w:szCs w:val="24"/>
        </w:rPr>
        <w:t>Firma</w:t>
      </w:r>
    </w:p>
    <w:p w:rsidR="0034430D" w:rsidRPr="0034430D" w:rsidRDefault="0034430D" w:rsidP="0034430D">
      <w:pPr>
        <w:spacing w:before="127"/>
        <w:ind w:right="661"/>
        <w:jc w:val="right"/>
        <w:rPr>
          <w:rFonts w:ascii="Cambria"/>
          <w:b/>
        </w:rPr>
        <w:sectPr w:rsidR="0034430D" w:rsidRPr="0034430D" w:rsidSect="0034430D">
          <w:pgSz w:w="11900" w:h="16840"/>
          <w:pgMar w:top="1060" w:right="520" w:bottom="280" w:left="1020" w:header="720" w:footer="720" w:gutter="0"/>
          <w:cols w:space="720"/>
        </w:sectPr>
      </w:pPr>
      <w:r>
        <w:rPr>
          <w:rFonts w:ascii="Cambria"/>
          <w:b/>
          <w:spacing w:val="-2"/>
        </w:rPr>
        <w:t>________________</w:t>
      </w:r>
      <w:r w:rsidR="00DF7EC4">
        <w:rPr>
          <w:rFonts w:ascii="Cambria"/>
          <w:b/>
          <w:spacing w:val="-2"/>
        </w:rPr>
        <w:t>__</w:t>
      </w:r>
      <w:r>
        <w:rPr>
          <w:rFonts w:ascii="Cambria"/>
          <w:b/>
          <w:spacing w:val="-2"/>
        </w:rPr>
        <w:t>___</w:t>
      </w:r>
    </w:p>
    <w:p w:rsidR="0034430D" w:rsidRDefault="0034430D" w:rsidP="0034430D">
      <w:pPr>
        <w:pStyle w:val="Titolo1"/>
        <w:spacing w:before="74"/>
      </w:pPr>
      <w:r>
        <w:rPr>
          <w:spacing w:val="-2"/>
        </w:rPr>
        <w:lastRenderedPageBreak/>
        <w:t>ALLEGARE:</w:t>
      </w:r>
    </w:p>
    <w:p w:rsidR="0034430D" w:rsidRDefault="0034430D" w:rsidP="0034430D">
      <w:pPr>
        <w:spacing w:before="49"/>
        <w:ind w:left="115"/>
      </w:pPr>
      <w:proofErr w:type="gramStart"/>
      <w:r>
        <w:t>copia</w:t>
      </w:r>
      <w:proofErr w:type="gramEnd"/>
      <w:r>
        <w:rPr>
          <w:spacing w:val="-6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d’identità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persona</w:t>
      </w:r>
      <w:r>
        <w:rPr>
          <w:spacing w:val="-6"/>
        </w:rPr>
        <w:t xml:space="preserve"> </w:t>
      </w:r>
      <w:r>
        <w:t>fisica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rappresentante</w:t>
      </w:r>
      <w:r>
        <w:rPr>
          <w:spacing w:val="-5"/>
        </w:rPr>
        <w:t xml:space="preserve"> </w:t>
      </w:r>
      <w:r>
        <w:rPr>
          <w:spacing w:val="-2"/>
        </w:rPr>
        <w:t>legale.</w:t>
      </w:r>
    </w:p>
    <w:p w:rsidR="0034430D" w:rsidRDefault="0034430D" w:rsidP="0034430D">
      <w:pPr>
        <w:spacing w:before="51"/>
      </w:pPr>
    </w:p>
    <w:p w:rsidR="00682EA9" w:rsidRPr="00682EA9" w:rsidRDefault="0034430D" w:rsidP="00682EA9">
      <w:pPr>
        <w:pStyle w:val="Corpotesto"/>
        <w:ind w:left="115"/>
        <w:rPr>
          <w:rFonts w:ascii="Times New Roman" w:hAnsi="Times New Roman"/>
          <w:spacing w:val="-3"/>
          <w:sz w:val="22"/>
          <w:szCs w:val="22"/>
        </w:rPr>
      </w:pPr>
      <w:r w:rsidRPr="00682EA9">
        <w:rPr>
          <w:rFonts w:ascii="Times New Roman" w:hAnsi="Times New Roman"/>
          <w:sz w:val="22"/>
          <w:szCs w:val="22"/>
        </w:rPr>
        <w:t>Da</w:t>
      </w:r>
      <w:r w:rsidRPr="00682EA9">
        <w:rPr>
          <w:rFonts w:ascii="Times New Roman" w:hAnsi="Times New Roman"/>
          <w:spacing w:val="-6"/>
          <w:sz w:val="22"/>
          <w:szCs w:val="22"/>
        </w:rPr>
        <w:t xml:space="preserve"> </w:t>
      </w:r>
      <w:r w:rsidRPr="00682EA9">
        <w:rPr>
          <w:rFonts w:ascii="Times New Roman" w:hAnsi="Times New Roman"/>
          <w:sz w:val="22"/>
          <w:szCs w:val="22"/>
        </w:rPr>
        <w:t>consegnare</w:t>
      </w:r>
      <w:r w:rsidRPr="00682EA9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682EA9">
        <w:rPr>
          <w:rFonts w:ascii="Times New Roman" w:hAnsi="Times New Roman"/>
          <w:sz w:val="22"/>
          <w:szCs w:val="22"/>
        </w:rPr>
        <w:t>o</w:t>
      </w:r>
      <w:r w:rsidRPr="00682EA9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682EA9">
        <w:rPr>
          <w:rFonts w:ascii="Times New Roman" w:hAnsi="Times New Roman"/>
          <w:sz w:val="22"/>
          <w:szCs w:val="22"/>
        </w:rPr>
        <w:t>spedire</w:t>
      </w:r>
      <w:r w:rsidRPr="00682EA9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682EA9">
        <w:rPr>
          <w:rFonts w:ascii="Times New Roman" w:hAnsi="Times New Roman"/>
          <w:sz w:val="22"/>
          <w:szCs w:val="22"/>
        </w:rPr>
        <w:t>a:</w:t>
      </w:r>
      <w:r w:rsidRPr="00682EA9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682EA9">
        <w:rPr>
          <w:rFonts w:ascii="Times New Roman" w:hAnsi="Times New Roman"/>
          <w:sz w:val="22"/>
          <w:szCs w:val="22"/>
        </w:rPr>
        <w:t>Comune</w:t>
      </w:r>
      <w:r w:rsidRPr="00682EA9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682EA9">
        <w:rPr>
          <w:rFonts w:ascii="Times New Roman" w:hAnsi="Times New Roman"/>
          <w:sz w:val="22"/>
          <w:szCs w:val="22"/>
        </w:rPr>
        <w:t>di</w:t>
      </w:r>
      <w:r w:rsidR="00DF7EC4" w:rsidRPr="00682EA9">
        <w:rPr>
          <w:rFonts w:ascii="Times New Roman" w:hAnsi="Times New Roman"/>
          <w:spacing w:val="-3"/>
          <w:sz w:val="22"/>
          <w:szCs w:val="22"/>
        </w:rPr>
        <w:t xml:space="preserve"> Monteroni di Lecce</w:t>
      </w:r>
      <w:r w:rsidR="00682EA9" w:rsidRPr="00682EA9">
        <w:rPr>
          <w:rFonts w:ascii="Times New Roman" w:hAnsi="Times New Roman"/>
          <w:spacing w:val="-3"/>
          <w:sz w:val="22"/>
          <w:szCs w:val="22"/>
        </w:rPr>
        <w:t>, Piazza Falconieri 73047 Monteroni di Lecce</w:t>
      </w:r>
    </w:p>
    <w:p w:rsidR="00682EA9" w:rsidRPr="00682EA9" w:rsidRDefault="00682EA9" w:rsidP="0034430D">
      <w:pPr>
        <w:pStyle w:val="Corpotesto"/>
        <w:spacing w:before="1"/>
        <w:ind w:left="115"/>
        <w:rPr>
          <w:rFonts w:ascii="Times New Roman"/>
          <w:spacing w:val="-9"/>
          <w:sz w:val="22"/>
          <w:szCs w:val="22"/>
        </w:rPr>
      </w:pPr>
      <w:proofErr w:type="gramStart"/>
      <w:r w:rsidRPr="00682EA9">
        <w:rPr>
          <w:rFonts w:ascii="Times New Roman"/>
          <w:sz w:val="22"/>
          <w:szCs w:val="22"/>
        </w:rPr>
        <w:t>o</w:t>
      </w:r>
      <w:proofErr w:type="gramEnd"/>
      <w:r w:rsidRPr="00682EA9">
        <w:rPr>
          <w:rFonts w:ascii="Times New Roman"/>
          <w:sz w:val="22"/>
          <w:szCs w:val="22"/>
        </w:rPr>
        <w:t xml:space="preserve"> tramite </w:t>
      </w:r>
      <w:proofErr w:type="spellStart"/>
      <w:r w:rsidRPr="00682EA9">
        <w:rPr>
          <w:rFonts w:ascii="Times New Roman"/>
          <w:sz w:val="22"/>
          <w:szCs w:val="22"/>
        </w:rPr>
        <w:t>Pec</w:t>
      </w:r>
      <w:proofErr w:type="spellEnd"/>
      <w:r w:rsidRPr="00682EA9">
        <w:rPr>
          <w:rFonts w:ascii="Times New Roman"/>
          <w:sz w:val="22"/>
          <w:szCs w:val="22"/>
        </w:rPr>
        <w:t xml:space="preserve"> a</w:t>
      </w:r>
      <w:r w:rsidR="0034430D" w:rsidRPr="00682EA9">
        <w:rPr>
          <w:rFonts w:ascii="Times New Roman"/>
          <w:sz w:val="22"/>
          <w:szCs w:val="22"/>
        </w:rPr>
        <w:t>:</w:t>
      </w:r>
      <w:r w:rsidR="0034430D" w:rsidRPr="00682EA9">
        <w:rPr>
          <w:rFonts w:ascii="Times New Roman"/>
          <w:spacing w:val="-9"/>
          <w:sz w:val="22"/>
          <w:szCs w:val="22"/>
        </w:rPr>
        <w:t xml:space="preserve"> </w:t>
      </w:r>
    </w:p>
    <w:p w:rsidR="00682EA9" w:rsidRPr="00682EA9" w:rsidRDefault="00682EA9" w:rsidP="00682EA9">
      <w:pPr>
        <w:pStyle w:val="Corpotesto"/>
        <w:spacing w:before="1"/>
        <w:ind w:left="115"/>
        <w:rPr>
          <w:rFonts w:ascii="Times New Roman"/>
          <w:sz w:val="22"/>
        </w:rPr>
      </w:pPr>
      <w:r>
        <w:rPr>
          <w:rFonts w:ascii="Times New Roman"/>
          <w:color w:val="0000FF"/>
          <w:sz w:val="24"/>
          <w:szCs w:val="24"/>
        </w:rPr>
        <w:t>tributi</w:t>
      </w:r>
      <w:r w:rsidRPr="00682EA9">
        <w:rPr>
          <w:rFonts w:ascii="Times New Roman"/>
          <w:color w:val="0000FF"/>
          <w:sz w:val="24"/>
          <w:szCs w:val="24"/>
        </w:rPr>
        <w:t>.comune.monteroni@pec.rupar.puglia.it;</w:t>
      </w:r>
    </w:p>
    <w:p w:rsidR="0034430D" w:rsidRPr="00682EA9" w:rsidRDefault="00682EA9" w:rsidP="0034430D">
      <w:pPr>
        <w:pStyle w:val="Corpotesto"/>
        <w:spacing w:before="1"/>
        <w:ind w:left="115"/>
        <w:rPr>
          <w:rFonts w:ascii="Times New Roman"/>
          <w:sz w:val="22"/>
        </w:rPr>
      </w:pPr>
      <w:r w:rsidRPr="00682EA9">
        <w:rPr>
          <w:rFonts w:ascii="Times New Roman"/>
          <w:color w:val="0000FF"/>
          <w:sz w:val="24"/>
          <w:szCs w:val="24"/>
        </w:rPr>
        <w:t>protocollogenerale.comune.monteroni@pec.rupar.puglia.it;</w:t>
      </w:r>
    </w:p>
    <w:p w:rsidR="0034430D" w:rsidRDefault="0034430D" w:rsidP="0034430D">
      <w:pPr>
        <w:spacing w:before="2"/>
        <w:rPr>
          <w:sz w:val="20"/>
        </w:rPr>
      </w:pPr>
    </w:p>
    <w:p w:rsidR="0034430D" w:rsidRPr="004C7FCF" w:rsidRDefault="0034430D" w:rsidP="0034430D">
      <w:pPr>
        <w:pStyle w:val="Titolo2"/>
        <w:spacing w:line="276" w:lineRule="auto"/>
        <w:rPr>
          <w:b w:val="0"/>
          <w:sz w:val="22"/>
          <w:szCs w:val="22"/>
        </w:rPr>
      </w:pPr>
      <w:r w:rsidRPr="004C7FCF">
        <w:rPr>
          <w:b w:val="0"/>
          <w:sz w:val="22"/>
          <w:szCs w:val="22"/>
        </w:rPr>
        <w:t xml:space="preserve">Si può inoltre contattare </w:t>
      </w:r>
      <w:r w:rsidR="00653564">
        <w:rPr>
          <w:b w:val="0"/>
          <w:sz w:val="22"/>
          <w:szCs w:val="22"/>
        </w:rPr>
        <w:t>l’Ufficio Tributi de</w:t>
      </w:r>
      <w:r w:rsidRPr="004C7FCF">
        <w:rPr>
          <w:b w:val="0"/>
          <w:sz w:val="22"/>
          <w:szCs w:val="22"/>
        </w:rPr>
        <w:t xml:space="preserve">l Comune di </w:t>
      </w:r>
      <w:r w:rsidR="00682EA9" w:rsidRPr="004C7FCF">
        <w:rPr>
          <w:b w:val="0"/>
          <w:sz w:val="22"/>
          <w:szCs w:val="22"/>
        </w:rPr>
        <w:t xml:space="preserve">Monteroni di </w:t>
      </w:r>
      <w:r w:rsidRPr="004C7FCF">
        <w:rPr>
          <w:b w:val="0"/>
          <w:sz w:val="22"/>
          <w:szCs w:val="22"/>
        </w:rPr>
        <w:t>Lecce al numero</w:t>
      </w:r>
      <w:r w:rsidRPr="004C7FCF">
        <w:rPr>
          <w:b w:val="0"/>
          <w:spacing w:val="19"/>
          <w:sz w:val="22"/>
          <w:szCs w:val="22"/>
        </w:rPr>
        <w:t xml:space="preserve"> </w:t>
      </w:r>
      <w:r w:rsidR="00682EA9" w:rsidRPr="004C7FCF">
        <w:rPr>
          <w:b w:val="0"/>
          <w:sz w:val="22"/>
          <w:szCs w:val="22"/>
          <w:u w:val="single"/>
        </w:rPr>
        <w:t>0832326674</w:t>
      </w:r>
      <w:r w:rsidR="00653564">
        <w:rPr>
          <w:b w:val="0"/>
          <w:sz w:val="22"/>
          <w:szCs w:val="22"/>
          <w:u w:val="single"/>
        </w:rPr>
        <w:t xml:space="preserve"> interni 227, 228</w:t>
      </w:r>
    </w:p>
    <w:p w:rsidR="004C7FCF" w:rsidRDefault="004C7FCF" w:rsidP="008253FC">
      <w:pPr>
        <w:spacing w:before="1"/>
        <w:jc w:val="both"/>
        <w:rPr>
          <w:b/>
          <w:sz w:val="24"/>
          <w:szCs w:val="24"/>
        </w:rPr>
      </w:pPr>
    </w:p>
    <w:p w:rsidR="004C7FCF" w:rsidRDefault="004C7FCF" w:rsidP="008253FC">
      <w:pPr>
        <w:spacing w:before="1"/>
        <w:jc w:val="both"/>
        <w:rPr>
          <w:b/>
          <w:sz w:val="24"/>
          <w:szCs w:val="24"/>
        </w:rPr>
      </w:pPr>
    </w:p>
    <w:p w:rsidR="00DF7EC4" w:rsidRPr="00DF7EC4" w:rsidRDefault="00DF7EC4" w:rsidP="008253FC">
      <w:pPr>
        <w:spacing w:before="1"/>
        <w:jc w:val="both"/>
        <w:rPr>
          <w:b/>
          <w:sz w:val="24"/>
          <w:szCs w:val="24"/>
        </w:rPr>
      </w:pPr>
      <w:r w:rsidRPr="00DF7EC4">
        <w:rPr>
          <w:b/>
          <w:sz w:val="24"/>
          <w:szCs w:val="24"/>
        </w:rPr>
        <w:t>Nota 1:</w:t>
      </w:r>
    </w:p>
    <w:p w:rsidR="008253FC" w:rsidRPr="00DF7EC4" w:rsidRDefault="008253FC" w:rsidP="008253FC">
      <w:pPr>
        <w:spacing w:before="1"/>
        <w:jc w:val="both"/>
        <w:rPr>
          <w:sz w:val="20"/>
          <w:szCs w:val="20"/>
        </w:rPr>
      </w:pPr>
      <w:r w:rsidRPr="00DF7EC4">
        <w:rPr>
          <w:sz w:val="20"/>
          <w:szCs w:val="20"/>
        </w:rPr>
        <w:t>Nella definizione agevolata non rientrano le ingiunzioni fiscali di importo inferiore ad € 1.000</w:t>
      </w:r>
      <w:r w:rsidR="00653564">
        <w:rPr>
          <w:sz w:val="20"/>
          <w:szCs w:val="20"/>
        </w:rPr>
        <w:t>,00 (mille)</w:t>
      </w:r>
      <w:r w:rsidRPr="00DF7EC4">
        <w:rPr>
          <w:sz w:val="20"/>
          <w:szCs w:val="20"/>
        </w:rPr>
        <w:t xml:space="preserve"> </w:t>
      </w:r>
      <w:r w:rsidR="00EF2EF9">
        <w:rPr>
          <w:sz w:val="20"/>
          <w:szCs w:val="20"/>
        </w:rPr>
        <w:t>emesse</w:t>
      </w:r>
      <w:r w:rsidRPr="00DF7EC4">
        <w:rPr>
          <w:sz w:val="20"/>
          <w:szCs w:val="20"/>
        </w:rPr>
        <w:t xml:space="preserve"> fino al 31/1</w:t>
      </w:r>
      <w:r w:rsidR="00EF2EF9">
        <w:rPr>
          <w:sz w:val="20"/>
          <w:szCs w:val="20"/>
        </w:rPr>
        <w:t>2</w:t>
      </w:r>
      <w:r w:rsidRPr="00DF7EC4">
        <w:rPr>
          <w:sz w:val="20"/>
          <w:szCs w:val="20"/>
        </w:rPr>
        <w:t>/2015 che saranno oggetto di stralcio automatico ai sensi della Delibera di C.C.n.37 del 27/07/2023</w:t>
      </w:r>
    </w:p>
    <w:p w:rsidR="00DF7EC4" w:rsidRDefault="00DF7EC4" w:rsidP="00DF7EC4">
      <w:pPr>
        <w:pStyle w:val="Default"/>
        <w:rPr>
          <w:sz w:val="16"/>
          <w:szCs w:val="16"/>
        </w:rPr>
      </w:pPr>
    </w:p>
    <w:p w:rsidR="00704EBC" w:rsidRPr="00EF2EF9" w:rsidRDefault="00704EBC" w:rsidP="00DF7EC4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EF2EF9">
        <w:rPr>
          <w:rFonts w:ascii="Times New Roman" w:hAnsi="Times New Roman" w:cs="Times New Roman"/>
          <w:sz w:val="20"/>
          <w:szCs w:val="20"/>
        </w:rPr>
        <w:t>La definizione agevolata riguarda gli atti di accertamento esecutivi no</w:t>
      </w:r>
      <w:r w:rsidR="00E958A0">
        <w:rPr>
          <w:rFonts w:ascii="Times New Roman" w:hAnsi="Times New Roman" w:cs="Times New Roman"/>
          <w:sz w:val="20"/>
          <w:szCs w:val="20"/>
        </w:rPr>
        <w:t>tificati a partire dall’anno 202</w:t>
      </w:r>
      <w:r w:rsidRPr="00EF2EF9">
        <w:rPr>
          <w:rFonts w:ascii="Times New Roman" w:hAnsi="Times New Roman" w:cs="Times New Roman"/>
          <w:sz w:val="20"/>
          <w:szCs w:val="20"/>
        </w:rPr>
        <w:t>0 i</w:t>
      </w:r>
      <w:r w:rsidR="0096451A" w:rsidRPr="00EF2EF9">
        <w:rPr>
          <w:rFonts w:ascii="Times New Roman" w:hAnsi="Times New Roman" w:cs="Times New Roman"/>
          <w:sz w:val="20"/>
          <w:szCs w:val="20"/>
        </w:rPr>
        <w:t>n applicazione</w:t>
      </w:r>
      <w:r w:rsidR="0096451A" w:rsidRPr="00EF2EF9">
        <w:rPr>
          <w:sz w:val="20"/>
          <w:szCs w:val="20"/>
        </w:rPr>
        <w:t xml:space="preserve"> </w:t>
      </w:r>
      <w:r w:rsidR="0096451A" w:rsidRPr="00EF2EF9">
        <w:rPr>
          <w:rFonts w:ascii="Times New Roman" w:hAnsi="Times New Roman" w:cs="Times New Roman"/>
          <w:sz w:val="20"/>
          <w:szCs w:val="20"/>
        </w:rPr>
        <w:t>della L.160/2019 e divenuti esecutivi alla data del 30 giugno 2022</w:t>
      </w:r>
    </w:p>
    <w:p w:rsidR="0096451A" w:rsidRDefault="0096451A" w:rsidP="00DF7EC4">
      <w:pPr>
        <w:pStyle w:val="Default"/>
        <w:rPr>
          <w:sz w:val="16"/>
          <w:szCs w:val="16"/>
        </w:rPr>
      </w:pPr>
    </w:p>
    <w:p w:rsidR="0096451A" w:rsidRDefault="0096451A" w:rsidP="00DF7EC4">
      <w:pPr>
        <w:pStyle w:val="Default"/>
        <w:rPr>
          <w:sz w:val="16"/>
          <w:szCs w:val="16"/>
        </w:rPr>
      </w:pPr>
    </w:p>
    <w:p w:rsidR="00DF7EC4" w:rsidRPr="00DF7EC4" w:rsidRDefault="00DF7EC4" w:rsidP="00DF7EC4">
      <w:pPr>
        <w:spacing w:before="1"/>
        <w:jc w:val="both"/>
        <w:rPr>
          <w:b/>
          <w:sz w:val="24"/>
          <w:szCs w:val="24"/>
        </w:rPr>
      </w:pPr>
      <w:r w:rsidRPr="00DF7EC4">
        <w:rPr>
          <w:b/>
          <w:sz w:val="24"/>
          <w:szCs w:val="24"/>
        </w:rPr>
        <w:t>Nota 2:</w:t>
      </w:r>
    </w:p>
    <w:p w:rsidR="00DF7EC4" w:rsidRPr="00EE48E4" w:rsidRDefault="00DF7EC4" w:rsidP="00DF7EC4">
      <w:pPr>
        <w:pStyle w:val="Default"/>
        <w:rPr>
          <w:sz w:val="16"/>
          <w:szCs w:val="16"/>
        </w:rPr>
      </w:pPr>
      <w:r w:rsidRPr="00EE48E4">
        <w:rPr>
          <w:sz w:val="16"/>
          <w:szCs w:val="16"/>
        </w:rPr>
        <w:t xml:space="preserve">a) Importo minimo al di sotto del quale non si procede a dilazione è pari euro 100,00; </w:t>
      </w:r>
    </w:p>
    <w:p w:rsidR="00DF7EC4" w:rsidRPr="00EE48E4" w:rsidRDefault="00DF7EC4" w:rsidP="00DF7EC4">
      <w:pPr>
        <w:pStyle w:val="Default"/>
        <w:rPr>
          <w:sz w:val="16"/>
          <w:szCs w:val="16"/>
        </w:rPr>
      </w:pPr>
      <w:r w:rsidRPr="00EE48E4">
        <w:rPr>
          <w:sz w:val="16"/>
          <w:szCs w:val="16"/>
        </w:rPr>
        <w:t xml:space="preserve">b) Regole generali per l’articolazione delle rate fino ad un massimo di rate 72: </w:t>
      </w:r>
    </w:p>
    <w:p w:rsidR="00DF7EC4" w:rsidRPr="00EE48E4" w:rsidRDefault="00DF7EC4" w:rsidP="00DF7EC4">
      <w:pPr>
        <w:pStyle w:val="Default"/>
        <w:rPr>
          <w:sz w:val="16"/>
          <w:szCs w:val="16"/>
        </w:rPr>
      </w:pPr>
      <w:r w:rsidRPr="00EE48E4">
        <w:rPr>
          <w:sz w:val="16"/>
          <w:szCs w:val="16"/>
        </w:rPr>
        <w:t xml:space="preserve">- da euro 100,01 a euro 500,00 fino a quattro rate mensili; </w:t>
      </w:r>
    </w:p>
    <w:p w:rsidR="00DF7EC4" w:rsidRPr="00EE48E4" w:rsidRDefault="00DF7EC4" w:rsidP="00DF7EC4">
      <w:pPr>
        <w:pStyle w:val="Default"/>
        <w:rPr>
          <w:sz w:val="16"/>
          <w:szCs w:val="16"/>
        </w:rPr>
      </w:pPr>
      <w:r w:rsidRPr="00EE48E4">
        <w:rPr>
          <w:sz w:val="16"/>
          <w:szCs w:val="16"/>
        </w:rPr>
        <w:t xml:space="preserve">- da euro 500,01 a euro 3000,00 da cinque a dodici rate mensili; </w:t>
      </w:r>
    </w:p>
    <w:p w:rsidR="00DF7EC4" w:rsidRPr="00EE48E4" w:rsidRDefault="00DF7EC4" w:rsidP="00DF7EC4">
      <w:pPr>
        <w:pStyle w:val="Default"/>
        <w:rPr>
          <w:sz w:val="16"/>
          <w:szCs w:val="16"/>
        </w:rPr>
      </w:pPr>
      <w:r w:rsidRPr="00EE48E4">
        <w:rPr>
          <w:sz w:val="16"/>
          <w:szCs w:val="16"/>
        </w:rPr>
        <w:t xml:space="preserve">- da euro 3000,01 a euro 6.000,00 da tredici a ventiquattro rate mensili; </w:t>
      </w:r>
    </w:p>
    <w:p w:rsidR="00DF7EC4" w:rsidRPr="00EE48E4" w:rsidRDefault="00DF7EC4" w:rsidP="00DF7EC4">
      <w:pPr>
        <w:pStyle w:val="Default"/>
        <w:rPr>
          <w:sz w:val="16"/>
          <w:szCs w:val="16"/>
        </w:rPr>
      </w:pPr>
      <w:r w:rsidRPr="00EE48E4">
        <w:rPr>
          <w:sz w:val="16"/>
          <w:szCs w:val="16"/>
        </w:rPr>
        <w:t xml:space="preserve">- da euro 6.000,01 a euro 20.000,00 da venticinque a trentasei rate mensili; </w:t>
      </w:r>
    </w:p>
    <w:p w:rsidR="00DF7EC4" w:rsidRPr="00EE48E4" w:rsidRDefault="00DF7EC4" w:rsidP="00DF7EC4">
      <w:pPr>
        <w:pStyle w:val="Default"/>
        <w:rPr>
          <w:sz w:val="16"/>
          <w:szCs w:val="16"/>
        </w:rPr>
      </w:pPr>
      <w:r w:rsidRPr="00EE48E4">
        <w:rPr>
          <w:sz w:val="16"/>
          <w:szCs w:val="16"/>
        </w:rPr>
        <w:t xml:space="preserve">- oltre euro 20.000,00 da trentasette a settantadue rate mensili; </w:t>
      </w:r>
    </w:p>
    <w:p w:rsidR="00DF7EC4" w:rsidRPr="00EE48E4" w:rsidRDefault="00DF7EC4" w:rsidP="00DF7EC4">
      <w:pPr>
        <w:pStyle w:val="Default"/>
        <w:rPr>
          <w:sz w:val="16"/>
          <w:szCs w:val="16"/>
        </w:rPr>
      </w:pPr>
      <w:r w:rsidRPr="00EE48E4">
        <w:rPr>
          <w:sz w:val="16"/>
          <w:szCs w:val="16"/>
        </w:rPr>
        <w:t>c) Per importi rilevanti, oppure quando lo ritenga opportuno, il funzionario può richiedere presentazione di apposita garanzia bancaria o assicurativa sulla base dell’importo dilazionato e della situazione patrimoniale del debitore.</w:t>
      </w:r>
      <w:r>
        <w:rPr>
          <w:sz w:val="16"/>
          <w:szCs w:val="16"/>
        </w:rPr>
        <w:t xml:space="preserve"> </w:t>
      </w:r>
      <w:r w:rsidRPr="00EE48E4">
        <w:rPr>
          <w:sz w:val="16"/>
          <w:szCs w:val="16"/>
        </w:rPr>
        <w:t xml:space="preserve">Tale garanzia è comunque obbligatoria per importi superiori ad euro 5000,00. </w:t>
      </w:r>
    </w:p>
    <w:p w:rsidR="00DF7EC4" w:rsidRPr="00EE48E4" w:rsidRDefault="00DF7EC4" w:rsidP="00DF7EC4">
      <w:pPr>
        <w:pStyle w:val="Default"/>
        <w:rPr>
          <w:sz w:val="16"/>
          <w:szCs w:val="16"/>
        </w:rPr>
      </w:pPr>
      <w:r w:rsidRPr="00EE48E4">
        <w:rPr>
          <w:sz w:val="16"/>
          <w:szCs w:val="16"/>
        </w:rPr>
        <w:t>d)</w:t>
      </w:r>
      <w:r>
        <w:rPr>
          <w:sz w:val="16"/>
          <w:szCs w:val="16"/>
        </w:rPr>
        <w:t xml:space="preserve"> </w:t>
      </w:r>
      <w:r w:rsidRPr="00EE48E4">
        <w:rPr>
          <w:sz w:val="16"/>
          <w:szCs w:val="16"/>
        </w:rPr>
        <w:t xml:space="preserve">Ogni valutazione in merito al numero di rate concedibili nell’ambito della fasce previste va effettuata sulla base della situazione patrimoniale e debitoria complessiva del richiedente. </w:t>
      </w:r>
    </w:p>
    <w:p w:rsidR="00DF7EC4" w:rsidRPr="00EE48E4" w:rsidRDefault="00DF7EC4" w:rsidP="00DF7EC4">
      <w:pPr>
        <w:pStyle w:val="Default"/>
        <w:rPr>
          <w:sz w:val="16"/>
          <w:szCs w:val="16"/>
        </w:rPr>
      </w:pPr>
      <w:r w:rsidRPr="00EE48E4">
        <w:rPr>
          <w:sz w:val="16"/>
          <w:szCs w:val="16"/>
        </w:rPr>
        <w:t>e)</w:t>
      </w:r>
      <w:r>
        <w:rPr>
          <w:sz w:val="16"/>
          <w:szCs w:val="16"/>
        </w:rPr>
        <w:t xml:space="preserve"> </w:t>
      </w:r>
      <w:r w:rsidRPr="00EE48E4">
        <w:rPr>
          <w:sz w:val="16"/>
          <w:szCs w:val="16"/>
        </w:rPr>
        <w:t>E’ ammessa la sospensione della dilazione in presenza di eventi temporanei che impediscano il ricorso</w:t>
      </w:r>
      <w:r>
        <w:rPr>
          <w:sz w:val="16"/>
          <w:szCs w:val="16"/>
        </w:rPr>
        <w:t xml:space="preserve"> </w:t>
      </w:r>
      <w:r w:rsidRPr="00EE48E4">
        <w:rPr>
          <w:sz w:val="16"/>
          <w:szCs w:val="16"/>
        </w:rPr>
        <w:t xml:space="preserve">alla liquidità (es. blocco conto corrente per successione). </w:t>
      </w:r>
    </w:p>
    <w:p w:rsidR="00DF7EC4" w:rsidRDefault="00DF7EC4" w:rsidP="00DF7EC4">
      <w:pPr>
        <w:pStyle w:val="Default"/>
        <w:rPr>
          <w:sz w:val="16"/>
          <w:szCs w:val="16"/>
        </w:rPr>
      </w:pPr>
      <w:r w:rsidRPr="00EE48E4">
        <w:rPr>
          <w:sz w:val="16"/>
          <w:szCs w:val="16"/>
        </w:rPr>
        <w:t>Sull’importo dilazionato maturano gli interessi nella misura pari al saggio legale di cui all’art. 1284 del codice civile, aumentato di 1,5 punti percentuale, a decorrere dall’u</w:t>
      </w:r>
      <w:r>
        <w:rPr>
          <w:sz w:val="16"/>
          <w:szCs w:val="16"/>
        </w:rPr>
        <w:t>ltima scadenza ordinaria utile.</w:t>
      </w:r>
    </w:p>
    <w:p w:rsidR="00682EA9" w:rsidRDefault="00682EA9" w:rsidP="00682EA9">
      <w:pPr>
        <w:spacing w:before="1"/>
        <w:rPr>
          <w:b/>
          <w:sz w:val="16"/>
        </w:rPr>
      </w:pPr>
    </w:p>
    <w:p w:rsidR="004C7FCF" w:rsidRDefault="004C7FCF" w:rsidP="00682EA9">
      <w:pPr>
        <w:spacing w:before="1"/>
        <w:rPr>
          <w:b/>
          <w:sz w:val="16"/>
        </w:rPr>
      </w:pPr>
    </w:p>
    <w:p w:rsidR="004C7FCF" w:rsidRDefault="004C7FCF" w:rsidP="00682EA9">
      <w:pPr>
        <w:spacing w:before="1"/>
        <w:rPr>
          <w:b/>
          <w:sz w:val="16"/>
        </w:rPr>
      </w:pPr>
    </w:p>
    <w:p w:rsidR="004C7FCF" w:rsidRDefault="004C7FCF" w:rsidP="00682EA9">
      <w:pPr>
        <w:spacing w:before="1"/>
        <w:rPr>
          <w:b/>
          <w:sz w:val="16"/>
        </w:rPr>
      </w:pPr>
    </w:p>
    <w:p w:rsidR="004C7FCF" w:rsidRDefault="004C7FCF" w:rsidP="00682EA9">
      <w:pPr>
        <w:spacing w:before="1"/>
        <w:rPr>
          <w:b/>
          <w:sz w:val="16"/>
        </w:rPr>
      </w:pPr>
    </w:p>
    <w:p w:rsidR="004C7FCF" w:rsidRDefault="004C7FCF" w:rsidP="00682EA9">
      <w:pPr>
        <w:spacing w:before="1"/>
        <w:rPr>
          <w:b/>
          <w:sz w:val="16"/>
        </w:rPr>
      </w:pPr>
    </w:p>
    <w:p w:rsidR="00682EA9" w:rsidRDefault="00682EA9" w:rsidP="00682EA9">
      <w:pPr>
        <w:spacing w:before="1"/>
        <w:rPr>
          <w:b/>
          <w:sz w:val="16"/>
        </w:rPr>
      </w:pPr>
      <w:r>
        <w:rPr>
          <w:b/>
          <w:sz w:val="16"/>
        </w:rPr>
        <w:t>________________________________________________________________________________________________________________________</w:t>
      </w:r>
    </w:p>
    <w:p w:rsidR="00682EA9" w:rsidRDefault="00682EA9" w:rsidP="0034430D">
      <w:pPr>
        <w:spacing w:before="1"/>
        <w:ind w:left="2802"/>
        <w:rPr>
          <w:rFonts w:ascii="Calibri" w:hAnsi="Calibri"/>
          <w:b/>
          <w:color w:val="3F3F3F"/>
          <w:spacing w:val="-2"/>
          <w:sz w:val="16"/>
        </w:rPr>
      </w:pPr>
    </w:p>
    <w:p w:rsidR="0034430D" w:rsidRDefault="0034430D" w:rsidP="0034430D">
      <w:pPr>
        <w:spacing w:before="1"/>
        <w:ind w:left="2802"/>
        <w:rPr>
          <w:rFonts w:ascii="Calibri" w:hAnsi="Calibri"/>
          <w:b/>
          <w:sz w:val="16"/>
        </w:rPr>
      </w:pPr>
      <w:r>
        <w:rPr>
          <w:rFonts w:ascii="Calibri" w:hAnsi="Calibri"/>
          <w:b/>
          <w:color w:val="3F3F3F"/>
          <w:spacing w:val="-2"/>
          <w:sz w:val="16"/>
        </w:rPr>
        <w:t>TRATTAMENTO</w:t>
      </w:r>
      <w:r>
        <w:rPr>
          <w:rFonts w:ascii="Calibri" w:hAnsi="Calibri"/>
          <w:b/>
          <w:color w:val="3F3F3F"/>
          <w:sz w:val="16"/>
        </w:rPr>
        <w:t xml:space="preserve"> </w:t>
      </w:r>
      <w:r>
        <w:rPr>
          <w:rFonts w:ascii="Calibri" w:hAnsi="Calibri"/>
          <w:b/>
          <w:color w:val="3F3F3F"/>
          <w:spacing w:val="-2"/>
          <w:sz w:val="16"/>
        </w:rPr>
        <w:t>DEI</w:t>
      </w:r>
      <w:r>
        <w:rPr>
          <w:rFonts w:ascii="Calibri" w:hAnsi="Calibri"/>
          <w:b/>
          <w:color w:val="3F3F3F"/>
          <w:spacing w:val="2"/>
          <w:sz w:val="16"/>
        </w:rPr>
        <w:t xml:space="preserve"> </w:t>
      </w:r>
      <w:r>
        <w:rPr>
          <w:rFonts w:ascii="Calibri" w:hAnsi="Calibri"/>
          <w:b/>
          <w:color w:val="3F3F3F"/>
          <w:spacing w:val="-2"/>
          <w:sz w:val="16"/>
        </w:rPr>
        <w:t>DATI</w:t>
      </w:r>
      <w:r>
        <w:rPr>
          <w:rFonts w:ascii="Calibri" w:hAnsi="Calibri"/>
          <w:b/>
          <w:color w:val="3F3F3F"/>
          <w:sz w:val="16"/>
        </w:rPr>
        <w:t xml:space="preserve"> </w:t>
      </w:r>
      <w:r>
        <w:rPr>
          <w:rFonts w:ascii="Calibri" w:hAnsi="Calibri"/>
          <w:b/>
          <w:color w:val="3F3F3F"/>
          <w:spacing w:val="-2"/>
          <w:sz w:val="16"/>
        </w:rPr>
        <w:t>PERSONALI</w:t>
      </w:r>
      <w:r>
        <w:rPr>
          <w:rFonts w:ascii="Calibri" w:hAnsi="Calibri"/>
          <w:b/>
          <w:color w:val="3F3F3F"/>
          <w:sz w:val="16"/>
        </w:rPr>
        <w:t xml:space="preserve"> </w:t>
      </w:r>
      <w:r>
        <w:rPr>
          <w:rFonts w:ascii="Calibri" w:hAnsi="Calibri"/>
          <w:b/>
          <w:color w:val="3F3F3F"/>
          <w:spacing w:val="-2"/>
          <w:sz w:val="16"/>
        </w:rPr>
        <w:t>–</w:t>
      </w:r>
      <w:r>
        <w:rPr>
          <w:rFonts w:ascii="Calibri" w:hAnsi="Calibri"/>
          <w:b/>
          <w:color w:val="3F3F3F"/>
          <w:sz w:val="16"/>
        </w:rPr>
        <w:t xml:space="preserve"> </w:t>
      </w:r>
      <w:r>
        <w:rPr>
          <w:rFonts w:ascii="Calibri" w:hAnsi="Calibri"/>
          <w:b/>
          <w:color w:val="3F3F3F"/>
          <w:spacing w:val="-2"/>
          <w:sz w:val="16"/>
        </w:rPr>
        <w:t>REGOLAMENTO</w:t>
      </w:r>
      <w:r>
        <w:rPr>
          <w:rFonts w:ascii="Calibri" w:hAnsi="Calibri"/>
          <w:b/>
          <w:color w:val="3F3F3F"/>
          <w:sz w:val="16"/>
        </w:rPr>
        <w:t xml:space="preserve"> </w:t>
      </w:r>
      <w:r>
        <w:rPr>
          <w:rFonts w:ascii="Calibri" w:hAnsi="Calibri"/>
          <w:b/>
          <w:color w:val="3F3F3F"/>
          <w:spacing w:val="-2"/>
          <w:sz w:val="16"/>
        </w:rPr>
        <w:t>EUROPEO</w:t>
      </w:r>
    </w:p>
    <w:p w:rsidR="0034430D" w:rsidRDefault="0034430D" w:rsidP="0034430D">
      <w:pPr>
        <w:spacing w:before="120"/>
        <w:ind w:left="115" w:right="561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Regolamento Europeo 2016/679 in materia di protezione dei dati p</w:t>
      </w:r>
      <w:r w:rsidR="000C5C6C">
        <w:rPr>
          <w:rFonts w:ascii="Calibri"/>
          <w:b/>
          <w:sz w:val="20"/>
        </w:rPr>
        <w:t xml:space="preserve">ersonali. Informativa breve sul </w:t>
      </w:r>
      <w:r>
        <w:rPr>
          <w:rFonts w:ascii="Calibri"/>
          <w:b/>
          <w:sz w:val="20"/>
        </w:rPr>
        <w:t xml:space="preserve">trattamento dei </w:t>
      </w:r>
      <w:r>
        <w:rPr>
          <w:rFonts w:ascii="Calibri"/>
          <w:b/>
          <w:spacing w:val="-2"/>
          <w:sz w:val="20"/>
        </w:rPr>
        <w:t>dati.</w:t>
      </w:r>
    </w:p>
    <w:p w:rsidR="0034430D" w:rsidRDefault="0034430D" w:rsidP="0034430D"/>
    <w:p w:rsidR="0034430D" w:rsidRPr="0034430D" w:rsidRDefault="0034430D" w:rsidP="0034430D"/>
    <w:p w:rsidR="0034430D" w:rsidRDefault="0034430D" w:rsidP="0034430D">
      <w:pPr>
        <w:pStyle w:val="Corpotesto"/>
        <w:spacing w:before="19"/>
        <w:ind w:left="81" w:right="72"/>
        <w:jc w:val="both"/>
      </w:pPr>
      <w:r>
        <w:t>I dati forniti saranno utilizzati per lo svolgimento dell’istruttoria relativa al procedimento amministrativo per il quale la</w:t>
      </w:r>
      <w:r>
        <w:rPr>
          <w:spacing w:val="-4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viene</w:t>
      </w:r>
      <w:r>
        <w:rPr>
          <w:spacing w:val="-4"/>
        </w:rPr>
        <w:t xml:space="preserve"> </w:t>
      </w:r>
      <w:r>
        <w:t>resa.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necessario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adempiere</w:t>
      </w:r>
      <w:r>
        <w:rPr>
          <w:spacing w:val="-4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obbligo</w:t>
      </w:r>
      <w:r>
        <w:rPr>
          <w:spacing w:val="-2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l'esecuzione di</w:t>
      </w:r>
      <w:r>
        <w:rPr>
          <w:spacing w:val="-5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compito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interesse</w:t>
      </w:r>
      <w:r>
        <w:rPr>
          <w:spacing w:val="-3"/>
        </w:rPr>
        <w:t xml:space="preserve"> </w:t>
      </w:r>
      <w:r>
        <w:t>pubblico</w:t>
      </w:r>
      <w:r>
        <w:rPr>
          <w:spacing w:val="-3"/>
        </w:rPr>
        <w:t xml:space="preserve"> </w:t>
      </w:r>
      <w:r>
        <w:t>(ovvero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rilevante</w:t>
      </w:r>
      <w:r>
        <w:rPr>
          <w:spacing w:val="-3"/>
        </w:rPr>
        <w:t xml:space="preserve"> </w:t>
      </w:r>
      <w:r>
        <w:t>interesse</w:t>
      </w:r>
      <w:r>
        <w:rPr>
          <w:spacing w:val="-5"/>
        </w:rPr>
        <w:t xml:space="preserve"> </w:t>
      </w:r>
      <w:r>
        <w:t>pubblico).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forniti</w:t>
      </w:r>
      <w:r>
        <w:rPr>
          <w:spacing w:val="-5"/>
        </w:rPr>
        <w:t xml:space="preserve"> </w:t>
      </w:r>
      <w:r>
        <w:t>saranno</w:t>
      </w:r>
      <w:r>
        <w:rPr>
          <w:spacing w:val="-5"/>
        </w:rPr>
        <w:t xml:space="preserve"> </w:t>
      </w:r>
      <w:r>
        <w:t>trattati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 w:rsidR="0021704C">
        <w:t>persona</w:t>
      </w:r>
      <w:r>
        <w:t xml:space="preserve"> le</w:t>
      </w:r>
      <w:r>
        <w:rPr>
          <w:spacing w:val="-12"/>
        </w:rPr>
        <w:t xml:space="preserve"> </w:t>
      </w:r>
      <w:r w:rsidR="000C5C6C">
        <w:t>del Servizio Tributi</w:t>
      </w:r>
      <w:r>
        <w:t>,</w:t>
      </w:r>
      <w:r>
        <w:rPr>
          <w:spacing w:val="-6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l’ausilio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mezzi</w:t>
      </w:r>
      <w:r>
        <w:rPr>
          <w:spacing w:val="-6"/>
        </w:rPr>
        <w:t xml:space="preserve"> </w:t>
      </w:r>
      <w:r>
        <w:t>elettronici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potranno</w:t>
      </w:r>
      <w:r>
        <w:rPr>
          <w:spacing w:val="-6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comunicati ai soggetti terzi nei soli casi previsti dalle disposizioni di legge o di regolamento, o a terzi interessati nel rispetto della</w:t>
      </w:r>
      <w:r>
        <w:rPr>
          <w:spacing w:val="-12"/>
        </w:rPr>
        <w:t xml:space="preserve"> </w:t>
      </w:r>
      <w:r>
        <w:t>normativa</w:t>
      </w:r>
      <w:r>
        <w:rPr>
          <w:spacing w:val="-5"/>
        </w:rPr>
        <w:t xml:space="preserve"> </w:t>
      </w:r>
      <w:r>
        <w:t>disciplinante</w:t>
      </w:r>
      <w:r>
        <w:rPr>
          <w:spacing w:val="-4"/>
        </w:rPr>
        <w:t xml:space="preserve"> </w:t>
      </w:r>
      <w:r>
        <w:t>l’accesso.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saranno</w:t>
      </w:r>
      <w:r>
        <w:rPr>
          <w:spacing w:val="-3"/>
        </w:rPr>
        <w:t xml:space="preserve"> </w:t>
      </w:r>
      <w:r>
        <w:t>trattati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tempo</w:t>
      </w:r>
      <w:r>
        <w:rPr>
          <w:spacing w:val="-3"/>
        </w:rPr>
        <w:t xml:space="preserve"> </w:t>
      </w:r>
      <w:r>
        <w:t>stabilito</w:t>
      </w:r>
      <w:r>
        <w:rPr>
          <w:spacing w:val="-3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normativa</w:t>
      </w:r>
      <w:r>
        <w:rPr>
          <w:spacing w:val="-4"/>
        </w:rPr>
        <w:t xml:space="preserve"> </w:t>
      </w:r>
      <w:r>
        <w:t>nazionale,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conformità</w:t>
      </w:r>
      <w:r>
        <w:rPr>
          <w:spacing w:val="-6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norme</w:t>
      </w:r>
      <w:r>
        <w:rPr>
          <w:spacing w:val="-6"/>
        </w:rPr>
        <w:t xml:space="preserve"> </w:t>
      </w:r>
      <w:r>
        <w:t>sulla</w:t>
      </w:r>
      <w:r>
        <w:rPr>
          <w:spacing w:val="-6"/>
        </w:rPr>
        <w:t xml:space="preserve"> </w:t>
      </w:r>
      <w:r>
        <w:t>conservazione</w:t>
      </w:r>
      <w:r>
        <w:rPr>
          <w:spacing w:val="-4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documentazione</w:t>
      </w:r>
      <w:r>
        <w:rPr>
          <w:spacing w:val="-4"/>
        </w:rPr>
        <w:t xml:space="preserve"> </w:t>
      </w:r>
      <w:r>
        <w:t>amministrativa</w:t>
      </w:r>
      <w:r>
        <w:rPr>
          <w:spacing w:val="-6"/>
        </w:rPr>
        <w:t xml:space="preserve"> </w:t>
      </w:r>
      <w:r>
        <w:t>(nel</w:t>
      </w:r>
      <w:r>
        <w:rPr>
          <w:spacing w:val="-4"/>
        </w:rPr>
        <w:t xml:space="preserve"> </w:t>
      </w:r>
      <w:r>
        <w:t>rispetto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Piano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conservazione e</w:t>
      </w:r>
      <w:r>
        <w:rPr>
          <w:spacing w:val="-9"/>
        </w:rPr>
        <w:t xml:space="preserve"> </w:t>
      </w:r>
      <w:r>
        <w:t>scarto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Comune).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conferimento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tali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obbligatorio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dar</w:t>
      </w:r>
      <w:r>
        <w:rPr>
          <w:spacing w:val="-3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richiesta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procedimento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interesse.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esercitare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agli</w:t>
      </w:r>
      <w:r>
        <w:rPr>
          <w:spacing w:val="-2"/>
        </w:rPr>
        <w:t xml:space="preserve"> </w:t>
      </w:r>
      <w:r>
        <w:t>artt.</w:t>
      </w:r>
      <w:r>
        <w:rPr>
          <w:spacing w:val="-3"/>
        </w:rPr>
        <w:t xml:space="preserve"> </w:t>
      </w:r>
      <w:r>
        <w:t>15-22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Reg.</w:t>
      </w:r>
      <w:r>
        <w:rPr>
          <w:spacing w:val="-3"/>
        </w:rPr>
        <w:t xml:space="preserve"> </w:t>
      </w:r>
      <w:r>
        <w:t>UE</w:t>
      </w:r>
      <w:r>
        <w:rPr>
          <w:spacing w:val="-4"/>
        </w:rPr>
        <w:t xml:space="preserve"> </w:t>
      </w:r>
      <w:r>
        <w:t>2016/679</w:t>
      </w:r>
      <w:r>
        <w:rPr>
          <w:spacing w:val="-1"/>
        </w:rPr>
        <w:t xml:space="preserve"> </w:t>
      </w:r>
      <w:r>
        <w:t>contattare</w:t>
      </w:r>
      <w:r>
        <w:rPr>
          <w:spacing w:val="-4"/>
        </w:rPr>
        <w:t xml:space="preserve"> </w:t>
      </w:r>
      <w:r>
        <w:t>l’ufficio</w:t>
      </w:r>
      <w:r>
        <w:rPr>
          <w:spacing w:val="-2"/>
        </w:rPr>
        <w:t xml:space="preserve"> </w:t>
      </w:r>
      <w:r>
        <w:t>protocollo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il suo Responsa</w:t>
      </w:r>
      <w:r w:rsidR="0021704C">
        <w:t xml:space="preserve">bile della Protezione dei Dati. </w:t>
      </w:r>
      <w:r>
        <w:t>Maggiori informa</w:t>
      </w:r>
      <w:r w:rsidR="0021704C">
        <w:t>zioni sul trattamento sono pre</w:t>
      </w:r>
      <w:r>
        <w:t>senti</w:t>
      </w:r>
      <w:r>
        <w:rPr>
          <w:spacing w:val="-3"/>
        </w:rPr>
        <w:t xml:space="preserve"> </w:t>
      </w:r>
      <w:r>
        <w:t>nell’informativa</w:t>
      </w:r>
      <w:r>
        <w:rPr>
          <w:spacing w:val="-3"/>
        </w:rPr>
        <w:t xml:space="preserve"> </w:t>
      </w:r>
      <w:r>
        <w:t>privacy</w:t>
      </w:r>
      <w:r>
        <w:rPr>
          <w:spacing w:val="-3"/>
        </w:rPr>
        <w:t xml:space="preserve"> </w:t>
      </w:r>
      <w:r>
        <w:t>completa</w:t>
      </w:r>
      <w:r>
        <w:rPr>
          <w:spacing w:val="-3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sito</w:t>
      </w:r>
      <w:r>
        <w:rPr>
          <w:spacing w:val="-3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istituzionale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 w:rsidR="0021704C">
        <w:rPr>
          <w:spacing w:val="-3"/>
        </w:rPr>
        <w:t xml:space="preserve">Monteroni di </w:t>
      </w:r>
      <w:r>
        <w:t>Lecce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esposta</w:t>
      </w:r>
      <w:r>
        <w:rPr>
          <w:spacing w:val="-3"/>
        </w:rPr>
        <w:t xml:space="preserve"> </w:t>
      </w:r>
      <w:r>
        <w:t>negli</w:t>
      </w:r>
      <w:r>
        <w:rPr>
          <w:spacing w:val="-2"/>
        </w:rPr>
        <w:t xml:space="preserve"> </w:t>
      </w:r>
      <w:r>
        <w:t>uffici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 w:rsidR="0021704C">
        <w:t>compe</w:t>
      </w:r>
      <w:r>
        <w:rPr>
          <w:spacing w:val="-2"/>
        </w:rPr>
        <w:t>tenza.</w:t>
      </w:r>
    </w:p>
    <w:p w:rsidR="0034430D" w:rsidRDefault="0034430D" w:rsidP="0034430D"/>
    <w:sectPr w:rsidR="003443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233B41"/>
    <w:multiLevelType w:val="hybridMultilevel"/>
    <w:tmpl w:val="D0C8205A"/>
    <w:lvl w:ilvl="0" w:tplc="71C2B7FC">
      <w:numFmt w:val="bullet"/>
      <w:lvlText w:val="□"/>
      <w:lvlJc w:val="left"/>
      <w:pPr>
        <w:ind w:left="400" w:hanging="2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it-IT" w:eastAsia="en-US" w:bidi="ar-SA"/>
      </w:rPr>
    </w:lvl>
    <w:lvl w:ilvl="1" w:tplc="E0666964">
      <w:numFmt w:val="bullet"/>
      <w:lvlText w:val="•"/>
      <w:lvlJc w:val="left"/>
      <w:pPr>
        <w:ind w:left="1396" w:hanging="222"/>
      </w:pPr>
      <w:rPr>
        <w:rFonts w:hint="default"/>
        <w:lang w:val="it-IT" w:eastAsia="en-US" w:bidi="ar-SA"/>
      </w:rPr>
    </w:lvl>
    <w:lvl w:ilvl="2" w:tplc="7A02273A">
      <w:numFmt w:val="bullet"/>
      <w:lvlText w:val="•"/>
      <w:lvlJc w:val="left"/>
      <w:pPr>
        <w:ind w:left="2392" w:hanging="222"/>
      </w:pPr>
      <w:rPr>
        <w:rFonts w:hint="default"/>
        <w:lang w:val="it-IT" w:eastAsia="en-US" w:bidi="ar-SA"/>
      </w:rPr>
    </w:lvl>
    <w:lvl w:ilvl="3" w:tplc="5F303218">
      <w:numFmt w:val="bullet"/>
      <w:lvlText w:val="•"/>
      <w:lvlJc w:val="left"/>
      <w:pPr>
        <w:ind w:left="3388" w:hanging="222"/>
      </w:pPr>
      <w:rPr>
        <w:rFonts w:hint="default"/>
        <w:lang w:val="it-IT" w:eastAsia="en-US" w:bidi="ar-SA"/>
      </w:rPr>
    </w:lvl>
    <w:lvl w:ilvl="4" w:tplc="16D8B2E4">
      <w:numFmt w:val="bullet"/>
      <w:lvlText w:val="•"/>
      <w:lvlJc w:val="left"/>
      <w:pPr>
        <w:ind w:left="4384" w:hanging="222"/>
      </w:pPr>
      <w:rPr>
        <w:rFonts w:hint="default"/>
        <w:lang w:val="it-IT" w:eastAsia="en-US" w:bidi="ar-SA"/>
      </w:rPr>
    </w:lvl>
    <w:lvl w:ilvl="5" w:tplc="4EE07EA6">
      <w:numFmt w:val="bullet"/>
      <w:lvlText w:val="•"/>
      <w:lvlJc w:val="left"/>
      <w:pPr>
        <w:ind w:left="5380" w:hanging="222"/>
      </w:pPr>
      <w:rPr>
        <w:rFonts w:hint="default"/>
        <w:lang w:val="it-IT" w:eastAsia="en-US" w:bidi="ar-SA"/>
      </w:rPr>
    </w:lvl>
    <w:lvl w:ilvl="6" w:tplc="3820A60A">
      <w:numFmt w:val="bullet"/>
      <w:lvlText w:val="•"/>
      <w:lvlJc w:val="left"/>
      <w:pPr>
        <w:ind w:left="6376" w:hanging="222"/>
      </w:pPr>
      <w:rPr>
        <w:rFonts w:hint="default"/>
        <w:lang w:val="it-IT" w:eastAsia="en-US" w:bidi="ar-SA"/>
      </w:rPr>
    </w:lvl>
    <w:lvl w:ilvl="7" w:tplc="60A40008">
      <w:numFmt w:val="bullet"/>
      <w:lvlText w:val="•"/>
      <w:lvlJc w:val="left"/>
      <w:pPr>
        <w:ind w:left="7372" w:hanging="222"/>
      </w:pPr>
      <w:rPr>
        <w:rFonts w:hint="default"/>
        <w:lang w:val="it-IT" w:eastAsia="en-US" w:bidi="ar-SA"/>
      </w:rPr>
    </w:lvl>
    <w:lvl w:ilvl="8" w:tplc="8676FE4A">
      <w:numFmt w:val="bullet"/>
      <w:lvlText w:val="•"/>
      <w:lvlJc w:val="left"/>
      <w:pPr>
        <w:ind w:left="8368" w:hanging="222"/>
      </w:pPr>
      <w:rPr>
        <w:rFonts w:hint="default"/>
        <w:lang w:val="it-IT" w:eastAsia="en-US" w:bidi="ar-SA"/>
      </w:rPr>
    </w:lvl>
  </w:abstractNum>
  <w:abstractNum w:abstractNumId="1" w15:restartNumberingAfterBreak="0">
    <w:nsid w:val="42F91997"/>
    <w:multiLevelType w:val="multilevel"/>
    <w:tmpl w:val="3E466B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60681A"/>
    <w:multiLevelType w:val="hybridMultilevel"/>
    <w:tmpl w:val="09D0D0D6"/>
    <w:lvl w:ilvl="0" w:tplc="2FCE41BE">
      <w:numFmt w:val="bullet"/>
      <w:lvlText w:val="-"/>
      <w:lvlJc w:val="left"/>
      <w:pPr>
        <w:ind w:left="243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9945A2E">
      <w:numFmt w:val="bullet"/>
      <w:lvlText w:val="–"/>
      <w:lvlJc w:val="left"/>
      <w:pPr>
        <w:ind w:left="836" w:hanging="360"/>
      </w:pPr>
      <w:rPr>
        <w:rFonts w:ascii="OpenSymbol" w:eastAsia="OpenSymbol" w:hAnsi="OpenSymbol" w:cs="OpenSymbol" w:hint="default"/>
        <w:b w:val="0"/>
        <w:bCs w:val="0"/>
        <w:i w:val="0"/>
        <w:iCs w:val="0"/>
        <w:spacing w:val="0"/>
        <w:w w:val="89"/>
        <w:sz w:val="22"/>
        <w:szCs w:val="22"/>
        <w:lang w:val="it-IT" w:eastAsia="en-US" w:bidi="ar-SA"/>
      </w:rPr>
    </w:lvl>
    <w:lvl w:ilvl="2" w:tplc="3268404C">
      <w:numFmt w:val="bullet"/>
      <w:lvlText w:val="•"/>
      <w:lvlJc w:val="left"/>
      <w:pPr>
        <w:ind w:left="1897" w:hanging="360"/>
      </w:pPr>
      <w:rPr>
        <w:rFonts w:hint="default"/>
        <w:lang w:val="it-IT" w:eastAsia="en-US" w:bidi="ar-SA"/>
      </w:rPr>
    </w:lvl>
    <w:lvl w:ilvl="3" w:tplc="F43A142E">
      <w:numFmt w:val="bullet"/>
      <w:lvlText w:val="•"/>
      <w:lvlJc w:val="left"/>
      <w:pPr>
        <w:ind w:left="2955" w:hanging="360"/>
      </w:pPr>
      <w:rPr>
        <w:rFonts w:hint="default"/>
        <w:lang w:val="it-IT" w:eastAsia="en-US" w:bidi="ar-SA"/>
      </w:rPr>
    </w:lvl>
    <w:lvl w:ilvl="4" w:tplc="85601752">
      <w:numFmt w:val="bullet"/>
      <w:lvlText w:val="•"/>
      <w:lvlJc w:val="left"/>
      <w:pPr>
        <w:ind w:left="4013" w:hanging="360"/>
      </w:pPr>
      <w:rPr>
        <w:rFonts w:hint="default"/>
        <w:lang w:val="it-IT" w:eastAsia="en-US" w:bidi="ar-SA"/>
      </w:rPr>
    </w:lvl>
    <w:lvl w:ilvl="5" w:tplc="07627550">
      <w:numFmt w:val="bullet"/>
      <w:lvlText w:val="•"/>
      <w:lvlJc w:val="left"/>
      <w:pPr>
        <w:ind w:left="5071" w:hanging="360"/>
      </w:pPr>
      <w:rPr>
        <w:rFonts w:hint="default"/>
        <w:lang w:val="it-IT" w:eastAsia="en-US" w:bidi="ar-SA"/>
      </w:rPr>
    </w:lvl>
    <w:lvl w:ilvl="6" w:tplc="116E2FCE">
      <w:numFmt w:val="bullet"/>
      <w:lvlText w:val="•"/>
      <w:lvlJc w:val="left"/>
      <w:pPr>
        <w:ind w:left="6128" w:hanging="360"/>
      </w:pPr>
      <w:rPr>
        <w:rFonts w:hint="default"/>
        <w:lang w:val="it-IT" w:eastAsia="en-US" w:bidi="ar-SA"/>
      </w:rPr>
    </w:lvl>
    <w:lvl w:ilvl="7" w:tplc="6A407C30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C860BB20">
      <w:numFmt w:val="bullet"/>
      <w:lvlText w:val="•"/>
      <w:lvlJc w:val="left"/>
      <w:pPr>
        <w:ind w:left="8244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30D"/>
    <w:rsid w:val="000C5C6C"/>
    <w:rsid w:val="0012041E"/>
    <w:rsid w:val="0021704C"/>
    <w:rsid w:val="0034430D"/>
    <w:rsid w:val="0045607D"/>
    <w:rsid w:val="004C7FCF"/>
    <w:rsid w:val="005D56E3"/>
    <w:rsid w:val="00606445"/>
    <w:rsid w:val="00653564"/>
    <w:rsid w:val="00682EA9"/>
    <w:rsid w:val="00704EBC"/>
    <w:rsid w:val="007458AB"/>
    <w:rsid w:val="008253FC"/>
    <w:rsid w:val="0096451A"/>
    <w:rsid w:val="00A4383E"/>
    <w:rsid w:val="00BB535C"/>
    <w:rsid w:val="00C864C0"/>
    <w:rsid w:val="00CD4667"/>
    <w:rsid w:val="00D106EE"/>
    <w:rsid w:val="00D21C3D"/>
    <w:rsid w:val="00DF7EC4"/>
    <w:rsid w:val="00E4574A"/>
    <w:rsid w:val="00E958A0"/>
    <w:rsid w:val="00EF2EF9"/>
    <w:rsid w:val="00FD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85813-A2EE-4B61-9483-F99750F0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443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34430D"/>
    <w:pPr>
      <w:ind w:left="115"/>
      <w:outlineLvl w:val="0"/>
    </w:pPr>
    <w:rPr>
      <w:b/>
      <w:bCs/>
    </w:rPr>
  </w:style>
  <w:style w:type="paragraph" w:styleId="Titolo2">
    <w:name w:val="heading 2"/>
    <w:basedOn w:val="Normale"/>
    <w:link w:val="Titolo2Carattere"/>
    <w:uiPriority w:val="1"/>
    <w:qFormat/>
    <w:rsid w:val="0034430D"/>
    <w:pPr>
      <w:ind w:left="115" w:right="561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4430D"/>
    <w:rPr>
      <w:rFonts w:ascii="Times New Roman" w:eastAsia="Times New Roman" w:hAnsi="Times New Roman" w:cs="Times New Roman"/>
      <w:b/>
      <w:bCs/>
    </w:rPr>
  </w:style>
  <w:style w:type="character" w:customStyle="1" w:styleId="Titolo2Carattere">
    <w:name w:val="Titolo 2 Carattere"/>
    <w:basedOn w:val="Carpredefinitoparagrafo"/>
    <w:link w:val="Titolo2"/>
    <w:uiPriority w:val="1"/>
    <w:rsid w:val="0034430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olo">
    <w:name w:val="Title"/>
    <w:basedOn w:val="Normale"/>
    <w:link w:val="TitoloCarattere"/>
    <w:uiPriority w:val="1"/>
    <w:qFormat/>
    <w:rsid w:val="0034430D"/>
    <w:pPr>
      <w:spacing w:before="116"/>
      <w:ind w:left="2" w:right="495"/>
      <w:jc w:val="center"/>
    </w:pPr>
    <w:rPr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"/>
    <w:rsid w:val="0034430D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34430D"/>
    <w:pPr>
      <w:ind w:left="242" w:hanging="360"/>
    </w:pPr>
  </w:style>
  <w:style w:type="paragraph" w:styleId="Corpotesto">
    <w:name w:val="Body Text"/>
    <w:basedOn w:val="Normale"/>
    <w:link w:val="CorpotestoCarattere"/>
    <w:uiPriority w:val="1"/>
    <w:qFormat/>
    <w:rsid w:val="0034430D"/>
    <w:rPr>
      <w:rFonts w:ascii="Calibri" w:eastAsia="Calibri" w:hAnsi="Calibri" w:cs="Calibri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430D"/>
    <w:rPr>
      <w:rFonts w:ascii="Calibri" w:eastAsia="Calibri" w:hAnsi="Calibri" w:cs="Calibri"/>
      <w:sz w:val="20"/>
      <w:szCs w:val="20"/>
    </w:rPr>
  </w:style>
  <w:style w:type="paragraph" w:customStyle="1" w:styleId="Corpodeltesto21">
    <w:name w:val="Corpo del testo 21"/>
    <w:basedOn w:val="Normale"/>
    <w:rsid w:val="00DF7EC4"/>
    <w:pPr>
      <w:widowControl/>
      <w:suppressAutoHyphens/>
      <w:autoSpaceDE/>
      <w:ind w:firstLine="567"/>
      <w:jc w:val="both"/>
      <w:textAlignment w:val="baseline"/>
    </w:pPr>
    <w:rPr>
      <w:b/>
      <w:kern w:val="3"/>
      <w:sz w:val="24"/>
      <w:szCs w:val="20"/>
      <w:lang w:eastAsia="it-IT"/>
    </w:rPr>
  </w:style>
  <w:style w:type="paragraph" w:customStyle="1" w:styleId="Default">
    <w:name w:val="Default"/>
    <w:basedOn w:val="Normale"/>
    <w:rsid w:val="00DF7EC4"/>
    <w:pPr>
      <w:widowControl/>
      <w:textAlignment w:val="baseline"/>
    </w:pPr>
    <w:rPr>
      <w:rFonts w:ascii="Bookman Old Style" w:eastAsia="Bookman Old Style" w:hAnsi="Bookman Old Style" w:cs="Bookman Old Style"/>
      <w:color w:val="000000"/>
      <w:kern w:val="3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450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450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migliettae</dc:creator>
  <cp:keywords/>
  <dc:description/>
  <cp:lastModifiedBy>migliettae</cp:lastModifiedBy>
  <cp:revision>2</cp:revision>
  <cp:lastPrinted>2023-08-10T10:21:00Z</cp:lastPrinted>
  <dcterms:created xsi:type="dcterms:W3CDTF">2023-09-25T08:55:00Z</dcterms:created>
  <dcterms:modified xsi:type="dcterms:W3CDTF">2023-09-25T08:55:00Z</dcterms:modified>
</cp:coreProperties>
</file>